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2D897" w14:textId="77777777" w:rsidR="003820EB" w:rsidRDefault="003820EB" w:rsidP="00633ADB">
      <w:pPr>
        <w:pStyle w:val="Title"/>
        <w:spacing w:before="0"/>
        <w:ind w:left="0" w:right="0" w:firstLine="0"/>
        <w:contextualSpacing/>
        <w:jc w:val="center"/>
        <w:rPr>
          <w:rFonts w:cs="Arial"/>
          <w:sz w:val="48"/>
          <w:szCs w:val="48"/>
        </w:rPr>
      </w:pPr>
    </w:p>
    <w:p w14:paraId="6C17CC6D" w14:textId="7D7C443D" w:rsidR="00633ADB" w:rsidRPr="00267EFA" w:rsidRDefault="00633ADB" w:rsidP="00633ADB">
      <w:pPr>
        <w:pStyle w:val="Title"/>
        <w:spacing w:before="0"/>
        <w:ind w:left="0" w:right="0" w:firstLine="0"/>
        <w:contextualSpacing/>
        <w:jc w:val="center"/>
        <w:rPr>
          <w:rFonts w:cs="Arial"/>
          <w:spacing w:val="-5"/>
          <w:sz w:val="44"/>
          <w:szCs w:val="44"/>
        </w:rPr>
      </w:pPr>
      <w:r w:rsidRPr="00267EFA">
        <w:rPr>
          <w:rFonts w:cs="Arial"/>
          <w:sz w:val="44"/>
          <w:szCs w:val="44"/>
        </w:rPr>
        <w:t>Arizona</w:t>
      </w:r>
      <w:r w:rsidRPr="00267EFA">
        <w:rPr>
          <w:rFonts w:cs="Arial"/>
          <w:spacing w:val="-5"/>
          <w:sz w:val="44"/>
          <w:szCs w:val="44"/>
        </w:rPr>
        <w:t xml:space="preserve"> </w:t>
      </w:r>
      <w:r w:rsidRPr="00267EFA">
        <w:rPr>
          <w:rFonts w:cs="Arial"/>
          <w:sz w:val="44"/>
          <w:szCs w:val="44"/>
        </w:rPr>
        <w:t>State</w:t>
      </w:r>
      <w:r w:rsidRPr="00267EFA">
        <w:rPr>
          <w:rFonts w:cs="Arial"/>
          <w:spacing w:val="-5"/>
          <w:sz w:val="44"/>
          <w:szCs w:val="44"/>
        </w:rPr>
        <w:t xml:space="preserve"> </w:t>
      </w:r>
      <w:r w:rsidRPr="00267EFA">
        <w:rPr>
          <w:rFonts w:cs="Arial"/>
          <w:sz w:val="44"/>
          <w:szCs w:val="44"/>
        </w:rPr>
        <w:t>Board</w:t>
      </w:r>
      <w:r w:rsidRPr="00267EFA">
        <w:rPr>
          <w:rFonts w:cs="Arial"/>
          <w:spacing w:val="-5"/>
          <w:sz w:val="44"/>
          <w:szCs w:val="44"/>
        </w:rPr>
        <w:t xml:space="preserve"> </w:t>
      </w:r>
      <w:r w:rsidRPr="00267EFA">
        <w:rPr>
          <w:rFonts w:cs="Arial"/>
          <w:sz w:val="44"/>
          <w:szCs w:val="44"/>
        </w:rPr>
        <w:t>on</w:t>
      </w:r>
    </w:p>
    <w:p w14:paraId="680A5A1F" w14:textId="77777777" w:rsidR="00633ADB" w:rsidRPr="00267EFA" w:rsidRDefault="00633ADB" w:rsidP="00633ADB">
      <w:pPr>
        <w:pStyle w:val="Title"/>
        <w:spacing w:before="0"/>
        <w:ind w:left="0" w:right="0" w:firstLine="0"/>
        <w:contextualSpacing/>
        <w:jc w:val="center"/>
        <w:rPr>
          <w:rFonts w:cs="Arial"/>
          <w:sz w:val="44"/>
          <w:szCs w:val="44"/>
        </w:rPr>
      </w:pPr>
      <w:r w:rsidRPr="00267EFA">
        <w:rPr>
          <w:rFonts w:cs="Arial"/>
          <w:sz w:val="44"/>
          <w:szCs w:val="44"/>
        </w:rPr>
        <w:t>Geographic</w:t>
      </w:r>
      <w:r w:rsidRPr="00267EFA">
        <w:rPr>
          <w:rFonts w:cs="Arial"/>
          <w:spacing w:val="-5"/>
          <w:sz w:val="44"/>
          <w:szCs w:val="44"/>
        </w:rPr>
        <w:t xml:space="preserve"> </w:t>
      </w:r>
      <w:r w:rsidRPr="00267EFA">
        <w:rPr>
          <w:rFonts w:cs="Arial"/>
          <w:sz w:val="44"/>
          <w:szCs w:val="44"/>
        </w:rPr>
        <w:t>and</w:t>
      </w:r>
      <w:r w:rsidRPr="00267EFA">
        <w:rPr>
          <w:rFonts w:cs="Arial"/>
          <w:spacing w:val="-5"/>
          <w:sz w:val="44"/>
          <w:szCs w:val="44"/>
        </w:rPr>
        <w:t xml:space="preserve"> </w:t>
      </w:r>
      <w:r w:rsidRPr="00267EFA">
        <w:rPr>
          <w:rFonts w:cs="Arial"/>
          <w:sz w:val="44"/>
          <w:szCs w:val="44"/>
        </w:rPr>
        <w:t>Historic</w:t>
      </w:r>
      <w:r w:rsidRPr="00267EFA">
        <w:rPr>
          <w:rFonts w:cs="Arial"/>
          <w:spacing w:val="-5"/>
          <w:sz w:val="44"/>
          <w:szCs w:val="44"/>
        </w:rPr>
        <w:t xml:space="preserve"> </w:t>
      </w:r>
      <w:r w:rsidRPr="00267EFA">
        <w:rPr>
          <w:rFonts w:cs="Arial"/>
          <w:sz w:val="44"/>
          <w:szCs w:val="44"/>
        </w:rPr>
        <w:t>Names</w:t>
      </w:r>
    </w:p>
    <w:p w14:paraId="7AD276C7" w14:textId="77777777" w:rsidR="003820EB" w:rsidRPr="00267EFA" w:rsidRDefault="003820EB" w:rsidP="004223E5">
      <w:pPr>
        <w:pStyle w:val="Title"/>
        <w:spacing w:before="0"/>
        <w:ind w:left="0" w:right="0" w:firstLine="0"/>
        <w:contextualSpacing/>
        <w:jc w:val="center"/>
        <w:rPr>
          <w:rFonts w:cs="Arial"/>
          <w:sz w:val="44"/>
          <w:szCs w:val="44"/>
        </w:rPr>
      </w:pPr>
    </w:p>
    <w:p w14:paraId="2F5C2821" w14:textId="77777777" w:rsidR="003820EB" w:rsidRPr="00267EFA" w:rsidRDefault="003820EB" w:rsidP="004223E5">
      <w:pPr>
        <w:pStyle w:val="Title"/>
        <w:spacing w:before="0"/>
        <w:ind w:left="0" w:right="0" w:firstLine="0"/>
        <w:contextualSpacing/>
        <w:jc w:val="center"/>
        <w:rPr>
          <w:rFonts w:cs="Arial"/>
          <w:sz w:val="44"/>
          <w:szCs w:val="44"/>
        </w:rPr>
      </w:pPr>
    </w:p>
    <w:p w14:paraId="44D9144F" w14:textId="062783EC" w:rsidR="003820EB" w:rsidRPr="00267EFA" w:rsidRDefault="00633ADB" w:rsidP="004223E5">
      <w:pPr>
        <w:pStyle w:val="Title"/>
        <w:spacing w:before="0"/>
        <w:ind w:left="0" w:right="0" w:firstLine="0"/>
        <w:contextualSpacing/>
        <w:jc w:val="center"/>
        <w:rPr>
          <w:rFonts w:cs="Arial"/>
          <w:sz w:val="44"/>
          <w:szCs w:val="44"/>
        </w:rPr>
      </w:pPr>
      <w:r w:rsidRPr="00267EFA">
        <w:rPr>
          <w:rFonts w:cs="Arial"/>
          <w:sz w:val="44"/>
          <w:szCs w:val="44"/>
        </w:rPr>
        <w:t xml:space="preserve">Parkway, </w:t>
      </w:r>
      <w:r w:rsidR="003F6476">
        <w:rPr>
          <w:rFonts w:cs="Arial"/>
          <w:sz w:val="44"/>
          <w:szCs w:val="44"/>
        </w:rPr>
        <w:t>Scenic</w:t>
      </w:r>
      <w:r w:rsidRPr="00267EFA">
        <w:rPr>
          <w:rFonts w:cs="Arial"/>
          <w:sz w:val="44"/>
          <w:szCs w:val="44"/>
        </w:rPr>
        <w:t xml:space="preserve"> Road, </w:t>
      </w:r>
      <w:r w:rsidR="00EE107A" w:rsidRPr="00267EFA">
        <w:rPr>
          <w:rFonts w:cs="Arial"/>
          <w:sz w:val="44"/>
          <w:szCs w:val="44"/>
        </w:rPr>
        <w:t xml:space="preserve">and </w:t>
      </w:r>
      <w:r w:rsidR="003F6476">
        <w:rPr>
          <w:rFonts w:cs="Arial"/>
          <w:sz w:val="44"/>
          <w:szCs w:val="44"/>
        </w:rPr>
        <w:t>Historic</w:t>
      </w:r>
      <w:r w:rsidR="00BC0E1D" w:rsidRPr="00267EFA">
        <w:rPr>
          <w:rFonts w:cs="Arial"/>
          <w:sz w:val="44"/>
          <w:szCs w:val="44"/>
        </w:rPr>
        <w:t xml:space="preserve"> </w:t>
      </w:r>
      <w:r w:rsidRPr="00267EFA">
        <w:rPr>
          <w:rFonts w:cs="Arial"/>
          <w:sz w:val="44"/>
          <w:szCs w:val="44"/>
        </w:rPr>
        <w:t xml:space="preserve">Road </w:t>
      </w:r>
    </w:p>
    <w:p w14:paraId="63390962" w14:textId="3C4BD938" w:rsidR="004223E5" w:rsidRPr="00267EFA" w:rsidRDefault="00633ADB" w:rsidP="004223E5">
      <w:pPr>
        <w:pStyle w:val="Title"/>
        <w:spacing w:before="0"/>
        <w:ind w:left="0" w:right="0" w:firstLine="0"/>
        <w:contextualSpacing/>
        <w:jc w:val="center"/>
        <w:rPr>
          <w:rFonts w:cs="Arial"/>
          <w:sz w:val="44"/>
          <w:szCs w:val="44"/>
        </w:rPr>
      </w:pPr>
      <w:r w:rsidRPr="00267EFA">
        <w:rPr>
          <w:rFonts w:cs="Arial"/>
          <w:sz w:val="44"/>
          <w:szCs w:val="44"/>
        </w:rPr>
        <w:t>Designation</w:t>
      </w:r>
      <w:r w:rsidR="004223E5" w:rsidRPr="00267EFA">
        <w:rPr>
          <w:rFonts w:cs="Arial"/>
          <w:sz w:val="44"/>
          <w:szCs w:val="44"/>
        </w:rPr>
        <w:t xml:space="preserve"> Report</w:t>
      </w:r>
    </w:p>
    <w:p w14:paraId="33F696CB" w14:textId="77777777" w:rsidR="005E3BC4" w:rsidRDefault="005E3BC4" w:rsidP="006531F6">
      <w:pPr>
        <w:widowControl/>
        <w:shd w:val="clear" w:color="auto" w:fill="FFFFFF"/>
        <w:ind w:right="555"/>
        <w:rPr>
          <w:rFonts w:cs="Arial"/>
          <w:szCs w:val="24"/>
        </w:rPr>
      </w:pPr>
    </w:p>
    <w:p w14:paraId="62FD67A8" w14:textId="77777777" w:rsidR="003820EB" w:rsidRDefault="003820EB" w:rsidP="006531F6">
      <w:pPr>
        <w:widowControl/>
        <w:shd w:val="clear" w:color="auto" w:fill="FFFFFF"/>
        <w:ind w:right="555"/>
        <w:rPr>
          <w:rFonts w:cs="Arial"/>
          <w:szCs w:val="24"/>
        </w:rPr>
      </w:pPr>
    </w:p>
    <w:p w14:paraId="45983607" w14:textId="77777777" w:rsidR="003820EB" w:rsidRDefault="003820EB" w:rsidP="006531F6">
      <w:pPr>
        <w:widowControl/>
        <w:shd w:val="clear" w:color="auto" w:fill="FFFFFF"/>
        <w:ind w:right="555"/>
        <w:rPr>
          <w:rFonts w:cs="Arial"/>
          <w:szCs w:val="24"/>
        </w:rPr>
      </w:pPr>
    </w:p>
    <w:p w14:paraId="4BB84BC7" w14:textId="77777777" w:rsidR="003820EB" w:rsidRDefault="003820EB" w:rsidP="006531F6">
      <w:pPr>
        <w:widowControl/>
        <w:shd w:val="clear" w:color="auto" w:fill="FFFFFF"/>
        <w:ind w:right="555"/>
        <w:rPr>
          <w:rFonts w:cs="Arial"/>
          <w:szCs w:val="24"/>
        </w:rPr>
      </w:pPr>
    </w:p>
    <w:p w14:paraId="4554DE3C" w14:textId="77777777" w:rsidR="003820EB" w:rsidRDefault="003820EB" w:rsidP="006531F6">
      <w:pPr>
        <w:widowControl/>
        <w:shd w:val="clear" w:color="auto" w:fill="FFFFFF"/>
        <w:ind w:right="555"/>
        <w:rPr>
          <w:rFonts w:cs="Arial"/>
          <w:szCs w:val="24"/>
        </w:rPr>
      </w:pPr>
    </w:p>
    <w:p w14:paraId="6747C1C0" w14:textId="77777777" w:rsidR="003820EB" w:rsidRDefault="003820EB" w:rsidP="006531F6">
      <w:pPr>
        <w:widowControl/>
        <w:shd w:val="clear" w:color="auto" w:fill="FFFFFF"/>
        <w:ind w:right="555"/>
        <w:rPr>
          <w:rFonts w:cs="Arial"/>
          <w:szCs w:val="24"/>
        </w:rPr>
      </w:pPr>
    </w:p>
    <w:p w14:paraId="39675F3B" w14:textId="77777777" w:rsidR="003820EB" w:rsidRDefault="003820EB" w:rsidP="006531F6">
      <w:pPr>
        <w:widowControl/>
        <w:shd w:val="clear" w:color="auto" w:fill="FFFFFF"/>
        <w:ind w:right="555"/>
        <w:rPr>
          <w:rFonts w:cs="Arial"/>
          <w:szCs w:val="24"/>
        </w:rPr>
      </w:pPr>
    </w:p>
    <w:p w14:paraId="6E7FB39E" w14:textId="77777777" w:rsidR="003820EB" w:rsidRDefault="003820EB" w:rsidP="006531F6">
      <w:pPr>
        <w:widowControl/>
        <w:shd w:val="clear" w:color="auto" w:fill="FFFFFF"/>
        <w:ind w:right="555"/>
        <w:rPr>
          <w:rFonts w:cs="Arial"/>
          <w:szCs w:val="24"/>
        </w:rPr>
      </w:pPr>
    </w:p>
    <w:p w14:paraId="7C36B03A" w14:textId="77777777" w:rsidR="003820EB" w:rsidRDefault="003820EB" w:rsidP="006531F6">
      <w:pPr>
        <w:widowControl/>
        <w:shd w:val="clear" w:color="auto" w:fill="FFFFFF"/>
        <w:ind w:right="555"/>
        <w:rPr>
          <w:rFonts w:cs="Arial"/>
          <w:szCs w:val="24"/>
        </w:rPr>
      </w:pPr>
    </w:p>
    <w:p w14:paraId="622A2013" w14:textId="77777777" w:rsidR="003820EB" w:rsidRDefault="003820EB" w:rsidP="006531F6">
      <w:pPr>
        <w:widowControl/>
        <w:shd w:val="clear" w:color="auto" w:fill="FFFFFF"/>
        <w:ind w:right="555"/>
        <w:rPr>
          <w:rFonts w:cs="Arial"/>
          <w:szCs w:val="24"/>
        </w:rPr>
      </w:pPr>
    </w:p>
    <w:p w14:paraId="50F934D3" w14:textId="77777777" w:rsidR="003820EB" w:rsidRDefault="003820EB" w:rsidP="006531F6">
      <w:pPr>
        <w:widowControl/>
        <w:shd w:val="clear" w:color="auto" w:fill="FFFFFF"/>
        <w:ind w:right="555"/>
        <w:rPr>
          <w:rFonts w:cs="Arial"/>
          <w:szCs w:val="24"/>
        </w:rPr>
      </w:pPr>
    </w:p>
    <w:p w14:paraId="6FB1F91B" w14:textId="77777777" w:rsidR="003820EB" w:rsidRDefault="003820EB" w:rsidP="006531F6">
      <w:pPr>
        <w:widowControl/>
        <w:shd w:val="clear" w:color="auto" w:fill="FFFFFF"/>
        <w:ind w:right="555"/>
        <w:rPr>
          <w:rFonts w:cs="Arial"/>
          <w:szCs w:val="24"/>
        </w:rPr>
      </w:pPr>
    </w:p>
    <w:p w14:paraId="5502D425" w14:textId="77777777" w:rsidR="003820EB" w:rsidRDefault="003820EB" w:rsidP="006531F6">
      <w:pPr>
        <w:widowControl/>
        <w:shd w:val="clear" w:color="auto" w:fill="FFFFFF"/>
        <w:ind w:right="555"/>
        <w:rPr>
          <w:rFonts w:cs="Arial"/>
          <w:szCs w:val="24"/>
        </w:rPr>
      </w:pPr>
    </w:p>
    <w:p w14:paraId="305DBFDA" w14:textId="77777777" w:rsidR="003820EB" w:rsidRDefault="003820EB" w:rsidP="006531F6">
      <w:pPr>
        <w:widowControl/>
        <w:shd w:val="clear" w:color="auto" w:fill="FFFFFF"/>
        <w:ind w:right="555"/>
        <w:rPr>
          <w:rFonts w:cs="Arial"/>
          <w:b/>
          <w:bCs/>
          <w:sz w:val="28"/>
          <w:szCs w:val="28"/>
        </w:rPr>
      </w:pPr>
    </w:p>
    <w:p w14:paraId="6A926D81" w14:textId="77777777" w:rsidR="00492591" w:rsidRDefault="00492591" w:rsidP="00C74CF0">
      <w:pPr>
        <w:widowControl/>
        <w:shd w:val="clear" w:color="auto" w:fill="FFFFFF"/>
        <w:ind w:right="555"/>
        <w:rPr>
          <w:rFonts w:cs="Arial"/>
        </w:rPr>
      </w:pPr>
    </w:p>
    <w:p w14:paraId="6AA06DB6" w14:textId="77777777" w:rsidR="003820EB" w:rsidRDefault="003820EB" w:rsidP="00C74CF0">
      <w:pPr>
        <w:widowControl/>
        <w:shd w:val="clear" w:color="auto" w:fill="FFFFFF"/>
        <w:ind w:right="555"/>
        <w:rPr>
          <w:rFonts w:cs="Arial"/>
        </w:rPr>
      </w:pPr>
    </w:p>
    <w:p w14:paraId="6A17F1CD" w14:textId="77777777" w:rsidR="003820EB" w:rsidRDefault="003820EB" w:rsidP="00C74CF0">
      <w:pPr>
        <w:widowControl/>
        <w:shd w:val="clear" w:color="auto" w:fill="FFFFFF"/>
        <w:ind w:right="555"/>
        <w:rPr>
          <w:rFonts w:cs="Arial"/>
        </w:rPr>
      </w:pPr>
    </w:p>
    <w:p w14:paraId="7C1D2DE3" w14:textId="77777777" w:rsidR="00477ECB" w:rsidRDefault="00477ECB" w:rsidP="00C74CF0">
      <w:pPr>
        <w:widowControl/>
        <w:shd w:val="clear" w:color="auto" w:fill="FFFFFF"/>
        <w:ind w:right="555"/>
        <w:rPr>
          <w:rFonts w:cs="Arial"/>
        </w:rPr>
      </w:pPr>
    </w:p>
    <w:p w14:paraId="3DF847B4" w14:textId="77777777" w:rsidR="003820EB" w:rsidRDefault="003820EB" w:rsidP="00C74CF0">
      <w:pPr>
        <w:widowControl/>
        <w:shd w:val="clear" w:color="auto" w:fill="FFFFFF"/>
        <w:ind w:right="555"/>
        <w:rPr>
          <w:rFonts w:cs="Arial"/>
        </w:rPr>
      </w:pPr>
    </w:p>
    <w:p w14:paraId="4FAA2A10" w14:textId="77777777" w:rsidR="003820EB" w:rsidRDefault="003820EB" w:rsidP="00C74CF0">
      <w:pPr>
        <w:widowControl/>
        <w:shd w:val="clear" w:color="auto" w:fill="FFFFFF"/>
        <w:ind w:right="555"/>
        <w:rPr>
          <w:rFonts w:cs="Arial"/>
        </w:rPr>
      </w:pPr>
    </w:p>
    <w:p w14:paraId="35818288" w14:textId="77777777" w:rsidR="003820EB" w:rsidRDefault="003820EB" w:rsidP="00C74CF0">
      <w:pPr>
        <w:widowControl/>
        <w:shd w:val="clear" w:color="auto" w:fill="FFFFFF"/>
        <w:ind w:right="555"/>
        <w:rPr>
          <w:rFonts w:cs="Arial"/>
        </w:rPr>
      </w:pPr>
    </w:p>
    <w:p w14:paraId="0243472F" w14:textId="77777777" w:rsidR="003820EB" w:rsidRDefault="003820EB" w:rsidP="00C74CF0">
      <w:pPr>
        <w:widowControl/>
        <w:shd w:val="clear" w:color="auto" w:fill="FFFFFF"/>
        <w:ind w:right="555"/>
        <w:rPr>
          <w:rFonts w:cs="Arial"/>
        </w:rPr>
      </w:pPr>
    </w:p>
    <w:p w14:paraId="4AB9F828" w14:textId="77777777" w:rsidR="003820EB" w:rsidRDefault="003820EB" w:rsidP="00C74CF0">
      <w:pPr>
        <w:widowControl/>
        <w:shd w:val="clear" w:color="auto" w:fill="FFFFFF"/>
        <w:ind w:right="555"/>
        <w:rPr>
          <w:rFonts w:cs="Arial"/>
        </w:rPr>
      </w:pPr>
    </w:p>
    <w:p w14:paraId="3BFCEB3F" w14:textId="77777777" w:rsidR="003820EB" w:rsidRDefault="003820EB" w:rsidP="00C74CF0">
      <w:pPr>
        <w:widowControl/>
        <w:shd w:val="clear" w:color="auto" w:fill="FFFFFF"/>
        <w:ind w:right="555"/>
        <w:rPr>
          <w:rFonts w:cs="Arial"/>
        </w:rPr>
      </w:pPr>
    </w:p>
    <w:p w14:paraId="6F23B78C" w14:textId="604F8495" w:rsidR="003820EB" w:rsidRDefault="003820EB" w:rsidP="00C74CF0">
      <w:pPr>
        <w:widowControl/>
        <w:shd w:val="clear" w:color="auto" w:fill="FFFFFF"/>
        <w:ind w:right="555"/>
        <w:rPr>
          <w:rFonts w:cs="Arial"/>
        </w:rPr>
      </w:pPr>
    </w:p>
    <w:p w14:paraId="6CAC30CD" w14:textId="77777777" w:rsidR="00267EFA" w:rsidRDefault="00267EFA" w:rsidP="00C74CF0">
      <w:pPr>
        <w:widowControl/>
        <w:shd w:val="clear" w:color="auto" w:fill="FFFFFF"/>
        <w:ind w:right="555"/>
        <w:rPr>
          <w:rFonts w:cs="Arial"/>
        </w:rPr>
      </w:pPr>
    </w:p>
    <w:p w14:paraId="2A8A4440" w14:textId="7C36233C" w:rsidR="003820EB" w:rsidRDefault="003820EB" w:rsidP="00C74CF0">
      <w:pPr>
        <w:widowControl/>
        <w:shd w:val="clear" w:color="auto" w:fill="FFFFFF"/>
        <w:ind w:right="555"/>
        <w:rPr>
          <w:rFonts w:cs="Arial"/>
        </w:rPr>
      </w:pPr>
    </w:p>
    <w:p w14:paraId="0E8B8BFF" w14:textId="6BCEF8F7" w:rsidR="00422DB8" w:rsidRDefault="00EC3483" w:rsidP="00EC3483">
      <w:pPr>
        <w:pStyle w:val="ListParagraph"/>
        <w:widowControl/>
        <w:numPr>
          <w:ilvl w:val="0"/>
          <w:numId w:val="23"/>
        </w:numPr>
        <w:shd w:val="clear" w:color="auto" w:fill="FFFFFF"/>
        <w:ind w:right="555"/>
        <w:rPr>
          <w:rFonts w:cs="Arial"/>
          <w:b/>
          <w:bCs/>
          <w:sz w:val="28"/>
          <w:szCs w:val="24"/>
        </w:rPr>
      </w:pPr>
      <w:r w:rsidRPr="00EC3483">
        <w:rPr>
          <w:rFonts w:cs="Arial"/>
          <w:b/>
          <w:bCs/>
          <w:sz w:val="28"/>
          <w:szCs w:val="24"/>
        </w:rPr>
        <w:lastRenderedPageBreak/>
        <w:t>Cover Sheet</w:t>
      </w:r>
    </w:p>
    <w:p w14:paraId="13242F18" w14:textId="77777777" w:rsidR="00EC3483" w:rsidRDefault="00EC3483" w:rsidP="00EC3483">
      <w:pPr>
        <w:widowControl/>
        <w:shd w:val="clear" w:color="auto" w:fill="FFFFFF"/>
        <w:ind w:right="555"/>
        <w:rPr>
          <w:rFonts w:cs="Arial"/>
          <w:b/>
          <w:bCs/>
          <w:sz w:val="28"/>
          <w:szCs w:val="24"/>
        </w:rPr>
      </w:pPr>
    </w:p>
    <w:p w14:paraId="5E60491E" w14:textId="77777777" w:rsidR="008F112D" w:rsidRDefault="008F112D" w:rsidP="00EC3483">
      <w:pPr>
        <w:widowControl/>
        <w:shd w:val="clear" w:color="auto" w:fill="FFFFFF"/>
        <w:ind w:right="555"/>
        <w:rPr>
          <w:rFonts w:cs="Arial"/>
          <w:b/>
          <w:bCs/>
          <w:sz w:val="28"/>
          <w:szCs w:val="24"/>
        </w:rPr>
      </w:pPr>
    </w:p>
    <w:p w14:paraId="0C4BDA02" w14:textId="77865D6E" w:rsidR="00267EFA" w:rsidRPr="005A0FA0" w:rsidRDefault="00267EFA" w:rsidP="008F112D">
      <w:pPr>
        <w:widowControl/>
        <w:shd w:val="clear" w:color="auto" w:fill="FFFFFF"/>
        <w:ind w:right="562"/>
        <w:contextualSpacing/>
        <w:jc w:val="center"/>
        <w:rPr>
          <w:rFonts w:cs="Arial"/>
        </w:rPr>
      </w:pPr>
      <w:r w:rsidRPr="005A0FA0">
        <w:rPr>
          <w:rFonts w:cs="Arial"/>
        </w:rPr>
        <w:t>Name of the Proposed Designation</w:t>
      </w:r>
    </w:p>
    <w:p w14:paraId="2A7EA45E" w14:textId="77777777" w:rsidR="00267EFA" w:rsidRDefault="00267EFA" w:rsidP="008F112D">
      <w:pPr>
        <w:widowControl/>
        <w:shd w:val="clear" w:color="auto" w:fill="FFFFFF"/>
        <w:ind w:right="562"/>
        <w:contextualSpacing/>
        <w:jc w:val="center"/>
        <w:rPr>
          <w:rFonts w:cs="Arial"/>
        </w:rPr>
      </w:pPr>
    </w:p>
    <w:p w14:paraId="27272A11" w14:textId="77777777" w:rsidR="00267EFA" w:rsidRDefault="00267EFA" w:rsidP="008F112D">
      <w:pPr>
        <w:widowControl/>
        <w:shd w:val="clear" w:color="auto" w:fill="FFFFFF"/>
        <w:ind w:right="562"/>
        <w:contextualSpacing/>
        <w:jc w:val="center"/>
        <w:rPr>
          <w:rFonts w:cs="Arial"/>
        </w:rPr>
      </w:pPr>
    </w:p>
    <w:p w14:paraId="3136108E" w14:textId="2BD39094" w:rsidR="00267EFA" w:rsidRDefault="005A0FA0" w:rsidP="008F112D">
      <w:pPr>
        <w:widowControl/>
        <w:shd w:val="clear" w:color="auto" w:fill="FFFFFF"/>
        <w:ind w:right="562"/>
        <w:contextualSpacing/>
        <w:jc w:val="center"/>
        <w:rPr>
          <w:rFonts w:cs="Arial"/>
        </w:rPr>
      </w:pPr>
      <w:r>
        <w:rPr>
          <w:rFonts w:cs="Arial"/>
        </w:rPr>
        <w:t>Name of the Road</w:t>
      </w:r>
    </w:p>
    <w:p w14:paraId="04BFD35E" w14:textId="77777777" w:rsidR="00267EFA" w:rsidRDefault="00267EFA" w:rsidP="008F112D">
      <w:pPr>
        <w:widowControl/>
        <w:shd w:val="clear" w:color="auto" w:fill="FFFFFF"/>
        <w:ind w:right="562"/>
        <w:contextualSpacing/>
        <w:jc w:val="center"/>
        <w:rPr>
          <w:rFonts w:cs="Arial"/>
        </w:rPr>
      </w:pPr>
    </w:p>
    <w:p w14:paraId="5984C209" w14:textId="77777777" w:rsidR="00550F59" w:rsidRDefault="00550F59" w:rsidP="008F112D">
      <w:pPr>
        <w:widowControl/>
        <w:shd w:val="clear" w:color="auto" w:fill="FFFFFF"/>
        <w:ind w:right="562"/>
        <w:contextualSpacing/>
        <w:jc w:val="center"/>
        <w:rPr>
          <w:rFonts w:cs="Arial"/>
        </w:rPr>
      </w:pPr>
    </w:p>
    <w:p w14:paraId="63FA60DA" w14:textId="228596CD" w:rsidR="005A0FA0" w:rsidRDefault="00550F59" w:rsidP="008F112D">
      <w:pPr>
        <w:widowControl/>
        <w:shd w:val="clear" w:color="auto" w:fill="FFFFFF"/>
        <w:ind w:right="562"/>
        <w:contextualSpacing/>
        <w:jc w:val="center"/>
        <w:rPr>
          <w:rFonts w:cs="Arial"/>
        </w:rPr>
      </w:pPr>
      <w:r>
        <w:rPr>
          <w:rFonts w:cs="Arial"/>
        </w:rPr>
        <w:t>Name of the Applican</w:t>
      </w:r>
      <w:r w:rsidR="008F112D">
        <w:rPr>
          <w:rFonts w:cs="Arial"/>
        </w:rPr>
        <w:t>t</w:t>
      </w:r>
    </w:p>
    <w:p w14:paraId="28517282" w14:textId="77777777" w:rsidR="00267EFA" w:rsidRDefault="00267EFA" w:rsidP="008F112D">
      <w:pPr>
        <w:widowControl/>
        <w:shd w:val="clear" w:color="auto" w:fill="FFFFFF"/>
        <w:ind w:right="562"/>
        <w:contextualSpacing/>
        <w:jc w:val="center"/>
        <w:rPr>
          <w:rFonts w:cs="Arial"/>
        </w:rPr>
      </w:pPr>
    </w:p>
    <w:p w14:paraId="3883B33E" w14:textId="77777777" w:rsidR="00550F59" w:rsidRDefault="00550F59" w:rsidP="008F112D">
      <w:pPr>
        <w:widowControl/>
        <w:shd w:val="clear" w:color="auto" w:fill="FFFFFF"/>
        <w:ind w:right="562"/>
        <w:contextualSpacing/>
        <w:jc w:val="center"/>
        <w:rPr>
          <w:rFonts w:cs="Arial"/>
        </w:rPr>
      </w:pPr>
    </w:p>
    <w:p w14:paraId="399E4ABC" w14:textId="14A7CEBD" w:rsidR="00267EFA" w:rsidRPr="00FC0409" w:rsidRDefault="00550F59" w:rsidP="008F112D">
      <w:pPr>
        <w:widowControl/>
        <w:shd w:val="clear" w:color="auto" w:fill="FFFFFF"/>
        <w:ind w:right="562"/>
        <w:contextualSpacing/>
        <w:jc w:val="center"/>
        <w:rPr>
          <w:rFonts w:cs="Arial"/>
        </w:rPr>
      </w:pPr>
      <w:r>
        <w:rPr>
          <w:rFonts w:cs="Arial"/>
        </w:rPr>
        <w:t>Date Submitted</w:t>
      </w:r>
    </w:p>
    <w:p w14:paraId="5D859261" w14:textId="77777777" w:rsidR="00267EFA" w:rsidRDefault="00267EFA" w:rsidP="00267EFA">
      <w:pPr>
        <w:pStyle w:val="ListParagraph"/>
        <w:widowControl/>
        <w:shd w:val="clear" w:color="auto" w:fill="FFFFFF"/>
        <w:ind w:right="555"/>
        <w:rPr>
          <w:rFonts w:cs="Arial"/>
        </w:rPr>
      </w:pPr>
    </w:p>
    <w:p w14:paraId="00B42388" w14:textId="77777777" w:rsidR="00267EFA" w:rsidRDefault="00267EFA" w:rsidP="00267EFA">
      <w:pPr>
        <w:pStyle w:val="ListParagraph"/>
        <w:widowControl/>
        <w:shd w:val="clear" w:color="auto" w:fill="FFFFFF"/>
        <w:ind w:right="555"/>
        <w:rPr>
          <w:rFonts w:cs="Arial"/>
        </w:rPr>
      </w:pPr>
    </w:p>
    <w:p w14:paraId="07ED0938" w14:textId="77777777" w:rsidR="00267EFA" w:rsidRDefault="00267EFA" w:rsidP="00267EFA">
      <w:pPr>
        <w:pStyle w:val="ListParagraph"/>
        <w:widowControl/>
        <w:shd w:val="clear" w:color="auto" w:fill="FFFFFF"/>
        <w:ind w:right="555"/>
        <w:rPr>
          <w:rFonts w:cs="Arial"/>
        </w:rPr>
      </w:pPr>
    </w:p>
    <w:p w14:paraId="01197BE3" w14:textId="77777777" w:rsidR="00267EFA" w:rsidRDefault="00267EFA" w:rsidP="00267EFA">
      <w:pPr>
        <w:pStyle w:val="ListParagraph"/>
        <w:widowControl/>
        <w:shd w:val="clear" w:color="auto" w:fill="FFFFFF"/>
        <w:ind w:right="555"/>
        <w:rPr>
          <w:rFonts w:cs="Arial"/>
        </w:rPr>
      </w:pPr>
    </w:p>
    <w:p w14:paraId="5A650155" w14:textId="77777777" w:rsidR="00267EFA" w:rsidRDefault="00267EFA" w:rsidP="00267EFA">
      <w:pPr>
        <w:pStyle w:val="ListParagraph"/>
        <w:widowControl/>
        <w:shd w:val="clear" w:color="auto" w:fill="FFFFFF"/>
        <w:ind w:right="555"/>
        <w:rPr>
          <w:rFonts w:cs="Arial"/>
        </w:rPr>
      </w:pPr>
    </w:p>
    <w:p w14:paraId="0C970AEE" w14:textId="77777777" w:rsidR="00267EFA" w:rsidRDefault="00267EFA" w:rsidP="00267EFA">
      <w:pPr>
        <w:pStyle w:val="ListParagraph"/>
        <w:widowControl/>
        <w:shd w:val="clear" w:color="auto" w:fill="FFFFFF"/>
        <w:ind w:right="555"/>
        <w:rPr>
          <w:rFonts w:cs="Arial"/>
        </w:rPr>
      </w:pPr>
    </w:p>
    <w:p w14:paraId="04167109" w14:textId="77777777" w:rsidR="00267EFA" w:rsidRDefault="00267EFA" w:rsidP="00267EFA">
      <w:pPr>
        <w:pStyle w:val="ListParagraph"/>
        <w:widowControl/>
        <w:shd w:val="clear" w:color="auto" w:fill="FFFFFF"/>
        <w:ind w:right="555"/>
        <w:rPr>
          <w:rFonts w:cs="Arial"/>
        </w:rPr>
      </w:pPr>
    </w:p>
    <w:p w14:paraId="1CBB332E" w14:textId="77777777" w:rsidR="00267EFA" w:rsidRDefault="00267EFA" w:rsidP="00267EFA">
      <w:pPr>
        <w:pStyle w:val="ListParagraph"/>
        <w:widowControl/>
        <w:shd w:val="clear" w:color="auto" w:fill="FFFFFF"/>
        <w:ind w:right="555"/>
        <w:rPr>
          <w:rFonts w:cs="Arial"/>
        </w:rPr>
      </w:pPr>
    </w:p>
    <w:p w14:paraId="2C24B1F0" w14:textId="77777777" w:rsidR="00267EFA" w:rsidRDefault="00267EFA" w:rsidP="00267EFA">
      <w:pPr>
        <w:pStyle w:val="ListParagraph"/>
        <w:widowControl/>
        <w:shd w:val="clear" w:color="auto" w:fill="FFFFFF"/>
        <w:ind w:right="555"/>
        <w:rPr>
          <w:rFonts w:cs="Arial"/>
        </w:rPr>
      </w:pPr>
    </w:p>
    <w:p w14:paraId="04DF372C" w14:textId="77777777" w:rsidR="00267EFA" w:rsidRDefault="00267EFA" w:rsidP="00267EFA">
      <w:pPr>
        <w:pStyle w:val="ListParagraph"/>
        <w:widowControl/>
        <w:shd w:val="clear" w:color="auto" w:fill="FFFFFF"/>
        <w:ind w:right="555"/>
        <w:rPr>
          <w:rFonts w:cs="Arial"/>
        </w:rPr>
      </w:pPr>
    </w:p>
    <w:p w14:paraId="77EBD9D8" w14:textId="77777777" w:rsidR="00267EFA" w:rsidRDefault="00267EFA" w:rsidP="00267EFA">
      <w:pPr>
        <w:pStyle w:val="ListParagraph"/>
        <w:widowControl/>
        <w:shd w:val="clear" w:color="auto" w:fill="FFFFFF"/>
        <w:ind w:right="555"/>
        <w:rPr>
          <w:rFonts w:cs="Arial"/>
        </w:rPr>
      </w:pPr>
    </w:p>
    <w:p w14:paraId="63D30359" w14:textId="77777777" w:rsidR="00267EFA" w:rsidRDefault="00267EFA" w:rsidP="00267EFA">
      <w:pPr>
        <w:pStyle w:val="ListParagraph"/>
        <w:widowControl/>
        <w:shd w:val="clear" w:color="auto" w:fill="FFFFFF"/>
        <w:ind w:right="555"/>
        <w:rPr>
          <w:rFonts w:cs="Arial"/>
        </w:rPr>
      </w:pPr>
    </w:p>
    <w:p w14:paraId="41AEA5B6" w14:textId="77777777" w:rsidR="00267EFA" w:rsidRDefault="00267EFA" w:rsidP="00267EFA">
      <w:pPr>
        <w:pStyle w:val="ListParagraph"/>
        <w:widowControl/>
        <w:shd w:val="clear" w:color="auto" w:fill="FFFFFF"/>
        <w:ind w:right="555"/>
        <w:rPr>
          <w:rFonts w:cs="Arial"/>
        </w:rPr>
      </w:pPr>
    </w:p>
    <w:p w14:paraId="0A46B911" w14:textId="77777777" w:rsidR="00267EFA" w:rsidRDefault="00267EFA" w:rsidP="00267EFA">
      <w:pPr>
        <w:pStyle w:val="ListParagraph"/>
        <w:widowControl/>
        <w:shd w:val="clear" w:color="auto" w:fill="FFFFFF"/>
        <w:ind w:right="555"/>
        <w:rPr>
          <w:rFonts w:cs="Arial"/>
        </w:rPr>
      </w:pPr>
    </w:p>
    <w:p w14:paraId="03EF07C8" w14:textId="77777777" w:rsidR="00267EFA" w:rsidRDefault="00267EFA" w:rsidP="00267EFA">
      <w:pPr>
        <w:pStyle w:val="ListParagraph"/>
        <w:widowControl/>
        <w:shd w:val="clear" w:color="auto" w:fill="FFFFFF"/>
        <w:ind w:right="555"/>
        <w:rPr>
          <w:rFonts w:cs="Arial"/>
        </w:rPr>
      </w:pPr>
    </w:p>
    <w:p w14:paraId="166ACB1B" w14:textId="77777777" w:rsidR="00267EFA" w:rsidRDefault="00267EFA" w:rsidP="00267EFA">
      <w:pPr>
        <w:pStyle w:val="ListParagraph"/>
        <w:widowControl/>
        <w:shd w:val="clear" w:color="auto" w:fill="FFFFFF"/>
        <w:ind w:right="555"/>
        <w:rPr>
          <w:rFonts w:cs="Arial"/>
        </w:rPr>
      </w:pPr>
    </w:p>
    <w:p w14:paraId="537625BC" w14:textId="77777777" w:rsidR="00267EFA" w:rsidRDefault="00267EFA" w:rsidP="00267EFA">
      <w:pPr>
        <w:pStyle w:val="ListParagraph"/>
        <w:widowControl/>
        <w:shd w:val="clear" w:color="auto" w:fill="FFFFFF"/>
        <w:ind w:right="555"/>
        <w:rPr>
          <w:rFonts w:cs="Arial"/>
        </w:rPr>
      </w:pPr>
    </w:p>
    <w:p w14:paraId="6BA3AEE0" w14:textId="77777777" w:rsidR="00267EFA" w:rsidRDefault="00267EFA" w:rsidP="00267EFA">
      <w:pPr>
        <w:pStyle w:val="ListParagraph"/>
        <w:widowControl/>
        <w:shd w:val="clear" w:color="auto" w:fill="FFFFFF"/>
        <w:ind w:right="555"/>
        <w:rPr>
          <w:rFonts w:cs="Arial"/>
        </w:rPr>
      </w:pPr>
    </w:p>
    <w:p w14:paraId="10EC51C2" w14:textId="77777777" w:rsidR="00267EFA" w:rsidRDefault="00267EFA" w:rsidP="00267EFA">
      <w:pPr>
        <w:pStyle w:val="ListParagraph"/>
        <w:widowControl/>
        <w:shd w:val="clear" w:color="auto" w:fill="FFFFFF"/>
        <w:ind w:right="555"/>
        <w:rPr>
          <w:rFonts w:cs="Arial"/>
        </w:rPr>
      </w:pPr>
    </w:p>
    <w:p w14:paraId="5E05AB87" w14:textId="77777777" w:rsidR="00267EFA" w:rsidRDefault="00267EFA" w:rsidP="00267EFA">
      <w:pPr>
        <w:pStyle w:val="ListParagraph"/>
        <w:widowControl/>
        <w:shd w:val="clear" w:color="auto" w:fill="FFFFFF"/>
        <w:ind w:right="555"/>
        <w:rPr>
          <w:rFonts w:cs="Arial"/>
        </w:rPr>
      </w:pPr>
    </w:p>
    <w:p w14:paraId="76D18BC7" w14:textId="77777777" w:rsidR="00267EFA" w:rsidRDefault="00267EFA" w:rsidP="00267EFA">
      <w:pPr>
        <w:pStyle w:val="ListParagraph"/>
        <w:widowControl/>
        <w:shd w:val="clear" w:color="auto" w:fill="FFFFFF"/>
        <w:ind w:right="555"/>
        <w:rPr>
          <w:rFonts w:cs="Arial"/>
        </w:rPr>
      </w:pPr>
    </w:p>
    <w:p w14:paraId="072D7067" w14:textId="77777777" w:rsidR="00267EFA" w:rsidRDefault="00267EFA" w:rsidP="00267EFA">
      <w:pPr>
        <w:pStyle w:val="ListParagraph"/>
        <w:widowControl/>
        <w:shd w:val="clear" w:color="auto" w:fill="FFFFFF"/>
        <w:ind w:right="555"/>
        <w:rPr>
          <w:rFonts w:cs="Arial"/>
        </w:rPr>
      </w:pPr>
    </w:p>
    <w:p w14:paraId="60ED000F" w14:textId="77777777" w:rsidR="00267EFA" w:rsidRDefault="00267EFA" w:rsidP="00267EFA">
      <w:pPr>
        <w:pStyle w:val="ListParagraph"/>
        <w:widowControl/>
        <w:shd w:val="clear" w:color="auto" w:fill="FFFFFF"/>
        <w:ind w:right="555"/>
        <w:rPr>
          <w:rFonts w:cs="Arial"/>
        </w:rPr>
      </w:pPr>
    </w:p>
    <w:p w14:paraId="426A2604" w14:textId="77777777" w:rsidR="00267EFA" w:rsidRDefault="00267EFA" w:rsidP="00267EFA">
      <w:pPr>
        <w:pStyle w:val="ListParagraph"/>
        <w:widowControl/>
        <w:shd w:val="clear" w:color="auto" w:fill="FFFFFF"/>
        <w:ind w:right="555"/>
        <w:rPr>
          <w:rFonts w:cs="Arial"/>
        </w:rPr>
      </w:pPr>
    </w:p>
    <w:p w14:paraId="18BAEC0A" w14:textId="77777777" w:rsidR="00267EFA" w:rsidRDefault="00267EFA" w:rsidP="00FC0409">
      <w:pPr>
        <w:widowControl/>
        <w:shd w:val="clear" w:color="auto" w:fill="FFFFFF"/>
        <w:ind w:right="555"/>
        <w:rPr>
          <w:rFonts w:cs="Arial"/>
        </w:rPr>
      </w:pPr>
    </w:p>
    <w:p w14:paraId="6CA23D2B" w14:textId="77777777" w:rsidR="00FC0409" w:rsidRPr="00FC0409" w:rsidRDefault="00FC0409" w:rsidP="00FC0409">
      <w:pPr>
        <w:widowControl/>
        <w:shd w:val="clear" w:color="auto" w:fill="FFFFFF"/>
        <w:ind w:right="555"/>
        <w:rPr>
          <w:rFonts w:cs="Arial"/>
        </w:rPr>
      </w:pPr>
    </w:p>
    <w:p w14:paraId="75C8C35B" w14:textId="77777777" w:rsidR="00EC3483" w:rsidRDefault="00EC3483" w:rsidP="00C74CF0">
      <w:pPr>
        <w:widowControl/>
        <w:shd w:val="clear" w:color="auto" w:fill="FFFFFF"/>
        <w:ind w:right="555"/>
        <w:rPr>
          <w:rFonts w:cs="Arial"/>
        </w:rPr>
      </w:pPr>
    </w:p>
    <w:p w14:paraId="3463CDB6" w14:textId="6E158189" w:rsidR="00422DB8" w:rsidRDefault="00EC315F" w:rsidP="00422DB8">
      <w:pPr>
        <w:pStyle w:val="ListParagraph"/>
        <w:widowControl/>
        <w:numPr>
          <w:ilvl w:val="0"/>
          <w:numId w:val="23"/>
        </w:numPr>
        <w:shd w:val="clear" w:color="auto" w:fill="FFFFFF"/>
        <w:ind w:right="555"/>
        <w:rPr>
          <w:rFonts w:cs="Arial"/>
          <w:b/>
          <w:bCs/>
          <w:sz w:val="28"/>
          <w:szCs w:val="24"/>
        </w:rPr>
      </w:pPr>
      <w:r w:rsidRPr="00EC315F">
        <w:rPr>
          <w:rFonts w:cs="Arial"/>
          <w:b/>
          <w:bCs/>
          <w:sz w:val="28"/>
          <w:szCs w:val="24"/>
        </w:rPr>
        <w:lastRenderedPageBreak/>
        <w:t>Naming Proposal Application</w:t>
      </w:r>
    </w:p>
    <w:p w14:paraId="1F49201E" w14:textId="77777777" w:rsidR="00EC315F" w:rsidRDefault="00EC315F" w:rsidP="00EC315F">
      <w:pPr>
        <w:widowControl/>
        <w:shd w:val="clear" w:color="auto" w:fill="FFFFFF"/>
        <w:ind w:right="555"/>
        <w:rPr>
          <w:rFonts w:cs="Arial"/>
          <w:b/>
          <w:bCs/>
          <w:sz w:val="28"/>
          <w:szCs w:val="24"/>
        </w:rPr>
      </w:pPr>
    </w:p>
    <w:p w14:paraId="1ABCE5BA" w14:textId="12952EB1" w:rsidR="00203CD4" w:rsidRDefault="008B1A3B" w:rsidP="00EC315F">
      <w:pPr>
        <w:widowControl/>
        <w:shd w:val="clear" w:color="auto" w:fill="FFFFFF"/>
        <w:ind w:right="555"/>
        <w:rPr>
          <w:rFonts w:cs="Arial"/>
        </w:rPr>
      </w:pPr>
      <w:r>
        <w:rPr>
          <w:rFonts w:cs="Arial"/>
        </w:rPr>
        <w:t>[</w:t>
      </w:r>
      <w:r w:rsidR="00DA591D">
        <w:rPr>
          <w:rFonts w:cs="Arial"/>
        </w:rPr>
        <w:t>Placeholder page</w:t>
      </w:r>
      <w:r w:rsidR="00E42E87">
        <w:rPr>
          <w:rFonts w:cs="Arial"/>
        </w:rPr>
        <w:t>.</w:t>
      </w:r>
      <w:r w:rsidR="00563CAE">
        <w:rPr>
          <w:rFonts w:cs="Arial"/>
        </w:rPr>
        <w:t xml:space="preserve"> </w:t>
      </w:r>
      <w:r w:rsidR="006A7B75">
        <w:rPr>
          <w:rFonts w:cs="Arial"/>
        </w:rPr>
        <w:t xml:space="preserve">Insert </w:t>
      </w:r>
      <w:r w:rsidR="00EC315F">
        <w:rPr>
          <w:rFonts w:cs="Arial"/>
        </w:rPr>
        <w:t>the complet</w:t>
      </w:r>
      <w:r w:rsidR="00A76F9F">
        <w:rPr>
          <w:rFonts w:cs="Arial"/>
        </w:rPr>
        <w:t>e</w:t>
      </w:r>
      <w:r w:rsidR="00EC315F">
        <w:rPr>
          <w:rFonts w:cs="Arial"/>
        </w:rPr>
        <w:t xml:space="preserve"> Naming Proposal Application</w:t>
      </w:r>
      <w:r w:rsidR="006A7B75">
        <w:rPr>
          <w:rFonts w:cs="Arial"/>
        </w:rPr>
        <w:t xml:space="preserve"> in this section</w:t>
      </w:r>
      <w:r>
        <w:rPr>
          <w:rFonts w:cs="Arial"/>
        </w:rPr>
        <w:t xml:space="preserve"> of the final report</w:t>
      </w:r>
      <w:r w:rsidR="00E95969">
        <w:rPr>
          <w:rFonts w:cs="Arial"/>
        </w:rPr>
        <w:t>]</w:t>
      </w:r>
    </w:p>
    <w:p w14:paraId="403184D3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07829765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0E030FC7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400A8A40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4EAC9970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369D6E5E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20E530FB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505EBAA6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5FAAC968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5A7226C6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6E2DB10B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68C5BB34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47E740BB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79EE9517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69116CA9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16CBDDC4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067CAF8C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2B1FFEFA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7005EDAB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5A568459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220F8707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687F23F1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497D7E5E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4D76CE6E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08BB3590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2B012B24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587DF6C5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49F92F9B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6DC9C222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01FFD058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67124B93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085996E6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15432521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6D50ED6F" w14:textId="77777777" w:rsidR="00DA0ACE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41E6F69E" w14:textId="77777777" w:rsidR="00DA0ACE" w:rsidRPr="00EC315F" w:rsidRDefault="00DA0ACE" w:rsidP="00EC315F">
      <w:pPr>
        <w:widowControl/>
        <w:shd w:val="clear" w:color="auto" w:fill="FFFFFF"/>
        <w:ind w:right="555"/>
        <w:rPr>
          <w:rFonts w:cs="Arial"/>
        </w:rPr>
      </w:pPr>
    </w:p>
    <w:p w14:paraId="51F63959" w14:textId="77777777" w:rsidR="00C74CF0" w:rsidRDefault="00C74CF0" w:rsidP="00C74CF0">
      <w:pPr>
        <w:widowControl/>
        <w:shd w:val="clear" w:color="auto" w:fill="FFFFFF"/>
        <w:ind w:right="555"/>
        <w:rPr>
          <w:rFonts w:cs="Arial"/>
        </w:rPr>
      </w:pPr>
    </w:p>
    <w:p w14:paraId="02747FC3" w14:textId="583797FA" w:rsidR="00C74CF0" w:rsidRPr="004000C8" w:rsidRDefault="00C74CF0" w:rsidP="0033511D">
      <w:pPr>
        <w:pStyle w:val="ListParagraph"/>
        <w:widowControl/>
        <w:numPr>
          <w:ilvl w:val="0"/>
          <w:numId w:val="23"/>
        </w:numPr>
        <w:shd w:val="clear" w:color="auto" w:fill="FFFFFF"/>
        <w:ind w:right="555"/>
        <w:rPr>
          <w:rFonts w:cs="Arial"/>
          <w:b/>
          <w:bCs/>
          <w:sz w:val="28"/>
          <w:szCs w:val="28"/>
        </w:rPr>
      </w:pPr>
      <w:r w:rsidRPr="004000C8">
        <w:rPr>
          <w:rFonts w:cs="Arial"/>
          <w:b/>
          <w:bCs/>
          <w:sz w:val="28"/>
          <w:szCs w:val="28"/>
        </w:rPr>
        <w:lastRenderedPageBreak/>
        <w:t>Road Sections or Areas</w:t>
      </w:r>
    </w:p>
    <w:p w14:paraId="6B548453" w14:textId="77777777" w:rsidR="00C74CF0" w:rsidRDefault="00C74CF0" w:rsidP="00C74CF0">
      <w:pPr>
        <w:widowControl/>
        <w:shd w:val="clear" w:color="auto" w:fill="FFFFFF"/>
        <w:ind w:right="555"/>
        <w:rPr>
          <w:rFonts w:cs="Arial"/>
          <w:b/>
          <w:bCs/>
          <w:sz w:val="28"/>
          <w:szCs w:val="28"/>
        </w:rPr>
      </w:pPr>
    </w:p>
    <w:p w14:paraId="2F53E70A" w14:textId="77777777" w:rsidR="0061167D" w:rsidRDefault="00973F2C" w:rsidP="0012022B">
      <w:r>
        <w:t>Written description of the</w:t>
      </w:r>
      <w:r w:rsidR="0061167D">
        <w:t xml:space="preserve"> road sections or areas.</w:t>
      </w:r>
    </w:p>
    <w:p w14:paraId="00958590" w14:textId="77777777" w:rsidR="0061167D" w:rsidRDefault="0061167D" w:rsidP="0012022B"/>
    <w:p w14:paraId="4E6C47E0" w14:textId="77777777" w:rsidR="0012022B" w:rsidRPr="0012022B" w:rsidRDefault="0012022B" w:rsidP="0012022B"/>
    <w:p w14:paraId="13F0D711" w14:textId="77777777" w:rsidR="00FE6F22" w:rsidRDefault="0012022B" w:rsidP="0012022B">
      <w:r w:rsidRPr="0012022B">
        <w:t>The written description should include</w:t>
      </w:r>
      <w:r w:rsidR="00137DFD">
        <w:t>:</w:t>
      </w:r>
    </w:p>
    <w:p w14:paraId="4694A823" w14:textId="6E264988" w:rsidR="00FE6F22" w:rsidRDefault="00FE6F22" w:rsidP="00FE6F22">
      <w:pPr>
        <w:pStyle w:val="ListParagraph"/>
        <w:numPr>
          <w:ilvl w:val="0"/>
          <w:numId w:val="22"/>
        </w:numPr>
      </w:pPr>
      <w:r>
        <w:t xml:space="preserve">The </w:t>
      </w:r>
      <w:r w:rsidR="0012022B" w:rsidRPr="0012022B">
        <w:t>general location</w:t>
      </w:r>
      <w:r w:rsidR="00A035AE">
        <w:t xml:space="preserve"> of the road</w:t>
      </w:r>
      <w:r w:rsidR="0012022B" w:rsidRPr="0012022B">
        <w:t xml:space="preserve"> within the state</w:t>
      </w:r>
    </w:p>
    <w:p w14:paraId="2040F47D" w14:textId="0FB118F9" w:rsidR="00FE6F22" w:rsidRDefault="00FE6F22" w:rsidP="00FE6F22">
      <w:pPr>
        <w:pStyle w:val="ListParagraph"/>
        <w:numPr>
          <w:ilvl w:val="0"/>
          <w:numId w:val="22"/>
        </w:numPr>
      </w:pPr>
      <w:r>
        <w:t>T</w:t>
      </w:r>
      <w:r w:rsidR="0012022B" w:rsidRPr="0012022B">
        <w:t>he count</w:t>
      </w:r>
      <w:r>
        <w:t>y or counties</w:t>
      </w:r>
      <w:r w:rsidR="00BC52B1">
        <w:t xml:space="preserve"> that the road is in</w:t>
      </w:r>
    </w:p>
    <w:p w14:paraId="5BBC0BD6" w14:textId="77777777" w:rsidR="00FE6F22" w:rsidRDefault="00FE6F22" w:rsidP="00FE6F22">
      <w:pPr>
        <w:pStyle w:val="ListParagraph"/>
        <w:numPr>
          <w:ilvl w:val="0"/>
          <w:numId w:val="22"/>
        </w:numPr>
      </w:pPr>
      <w:r>
        <w:t xml:space="preserve">The </w:t>
      </w:r>
      <w:r w:rsidR="0012022B" w:rsidRPr="0012022B">
        <w:t>road name and number</w:t>
      </w:r>
    </w:p>
    <w:p w14:paraId="64F5413B" w14:textId="6E4B2C5B" w:rsidR="00FE6F22" w:rsidRDefault="00FE6F22" w:rsidP="00FE6F22">
      <w:pPr>
        <w:pStyle w:val="ListParagraph"/>
        <w:numPr>
          <w:ilvl w:val="0"/>
          <w:numId w:val="22"/>
        </w:numPr>
      </w:pPr>
      <w:r>
        <w:t xml:space="preserve">The </w:t>
      </w:r>
      <w:r w:rsidR="0012022B" w:rsidRPr="0012022B">
        <w:t>length</w:t>
      </w:r>
      <w:r>
        <w:t xml:space="preserve"> of the road</w:t>
      </w:r>
      <w:r w:rsidR="00A035AE">
        <w:t>, in miles</w:t>
      </w:r>
    </w:p>
    <w:p w14:paraId="60E14152" w14:textId="77777777" w:rsidR="009560C8" w:rsidRDefault="00FE6F22" w:rsidP="00FE6F22">
      <w:pPr>
        <w:pStyle w:val="ListParagraph"/>
        <w:numPr>
          <w:ilvl w:val="0"/>
          <w:numId w:val="22"/>
        </w:numPr>
      </w:pPr>
      <w:r>
        <w:t>M</w:t>
      </w:r>
      <w:r w:rsidR="0012022B" w:rsidRPr="0012022B">
        <w:t>ileposts</w:t>
      </w:r>
      <w:r>
        <w:t xml:space="preserve"> delineating the </w:t>
      </w:r>
      <w:r w:rsidR="009560C8">
        <w:t>start and end of the road</w:t>
      </w:r>
    </w:p>
    <w:p w14:paraId="16C405C9" w14:textId="08E5B594" w:rsidR="009560C8" w:rsidRDefault="00A035AE" w:rsidP="00FE6F22">
      <w:pPr>
        <w:pStyle w:val="ListParagraph"/>
        <w:numPr>
          <w:ilvl w:val="0"/>
          <w:numId w:val="22"/>
        </w:numPr>
      </w:pPr>
      <w:r>
        <w:t>C</w:t>
      </w:r>
      <w:r w:rsidR="0012022B" w:rsidRPr="0012022B">
        <w:t>ities</w:t>
      </w:r>
      <w:r>
        <w:t xml:space="preserve"> or populated communities adjacent to the road</w:t>
      </w:r>
    </w:p>
    <w:p w14:paraId="08C927BC" w14:textId="77777777" w:rsidR="00481F14" w:rsidRDefault="009560C8" w:rsidP="00FE6F22">
      <w:pPr>
        <w:pStyle w:val="ListParagraph"/>
        <w:numPr>
          <w:ilvl w:val="0"/>
          <w:numId w:val="22"/>
        </w:numPr>
      </w:pPr>
      <w:r>
        <w:t xml:space="preserve">Cardinal </w:t>
      </w:r>
      <w:r w:rsidR="0012022B" w:rsidRPr="0012022B">
        <w:t>direction</w:t>
      </w:r>
      <w:r w:rsidR="00481F14">
        <w:t>s</w:t>
      </w:r>
      <w:r w:rsidR="0012022B" w:rsidRPr="0012022B">
        <w:t xml:space="preserve"> of </w:t>
      </w:r>
      <w:r w:rsidR="00481F14">
        <w:t xml:space="preserve">the </w:t>
      </w:r>
      <w:r w:rsidR="0012022B" w:rsidRPr="0012022B">
        <w:t xml:space="preserve">road </w:t>
      </w:r>
      <w:r w:rsidR="006C5DCB">
        <w:t>(</w:t>
      </w:r>
      <w:r w:rsidR="00481F14">
        <w:t>i.e. north-south, east-west)</w:t>
      </w:r>
    </w:p>
    <w:p w14:paraId="2B0E4A4C" w14:textId="61158542" w:rsidR="0012022B" w:rsidRPr="0012022B" w:rsidRDefault="00481F14" w:rsidP="00FE6F22">
      <w:pPr>
        <w:pStyle w:val="ListParagraph"/>
        <w:numPr>
          <w:ilvl w:val="0"/>
          <w:numId w:val="22"/>
        </w:numPr>
      </w:pPr>
      <w:r>
        <w:t>A</w:t>
      </w:r>
      <w:r w:rsidR="0012022B" w:rsidRPr="0012022B">
        <w:t>rea or width of the zone of influence</w:t>
      </w:r>
    </w:p>
    <w:p w14:paraId="5CF0B509" w14:textId="77777777" w:rsidR="00C74CF0" w:rsidRDefault="00C74CF0" w:rsidP="00C74CF0">
      <w:pPr>
        <w:widowControl/>
        <w:shd w:val="clear" w:color="auto" w:fill="FFFFFF"/>
        <w:ind w:right="555"/>
        <w:rPr>
          <w:rFonts w:cs="Arial"/>
        </w:rPr>
      </w:pPr>
    </w:p>
    <w:p w14:paraId="3042E0E3" w14:textId="77777777" w:rsidR="00377EC0" w:rsidRDefault="00377EC0" w:rsidP="00377EC0">
      <w:pPr>
        <w:widowControl/>
        <w:shd w:val="clear" w:color="auto" w:fill="FFFFFF"/>
        <w:ind w:right="555"/>
        <w:rPr>
          <w:rFonts w:cs="Arial"/>
        </w:rPr>
      </w:pPr>
    </w:p>
    <w:p w14:paraId="2FA28008" w14:textId="77777777" w:rsidR="009800AD" w:rsidRDefault="009800AD" w:rsidP="00377EC0">
      <w:pPr>
        <w:widowControl/>
        <w:shd w:val="clear" w:color="auto" w:fill="FFFFFF"/>
        <w:ind w:right="555"/>
        <w:rPr>
          <w:rFonts w:cs="Arial"/>
        </w:rPr>
      </w:pPr>
    </w:p>
    <w:p w14:paraId="64D0353B" w14:textId="77777777" w:rsidR="009800AD" w:rsidRDefault="009800AD" w:rsidP="00377EC0">
      <w:pPr>
        <w:widowControl/>
        <w:shd w:val="clear" w:color="auto" w:fill="FFFFFF"/>
        <w:ind w:right="555"/>
        <w:rPr>
          <w:rFonts w:cs="Arial"/>
        </w:rPr>
      </w:pPr>
    </w:p>
    <w:p w14:paraId="19892790" w14:textId="77777777" w:rsidR="009800AD" w:rsidRDefault="009800AD" w:rsidP="00377EC0">
      <w:pPr>
        <w:widowControl/>
        <w:shd w:val="clear" w:color="auto" w:fill="FFFFFF"/>
        <w:ind w:right="555"/>
        <w:rPr>
          <w:rFonts w:cs="Arial"/>
        </w:rPr>
      </w:pPr>
    </w:p>
    <w:p w14:paraId="777220B8" w14:textId="77777777" w:rsidR="009800AD" w:rsidRDefault="009800AD" w:rsidP="00377EC0">
      <w:pPr>
        <w:widowControl/>
        <w:shd w:val="clear" w:color="auto" w:fill="FFFFFF"/>
        <w:ind w:right="555"/>
        <w:rPr>
          <w:rFonts w:cs="Arial"/>
        </w:rPr>
      </w:pPr>
    </w:p>
    <w:p w14:paraId="699C9C4F" w14:textId="77777777" w:rsidR="009800AD" w:rsidRDefault="009800AD" w:rsidP="00377EC0">
      <w:pPr>
        <w:widowControl/>
        <w:shd w:val="clear" w:color="auto" w:fill="FFFFFF"/>
        <w:ind w:right="555"/>
        <w:rPr>
          <w:rFonts w:cs="Arial"/>
        </w:rPr>
      </w:pPr>
    </w:p>
    <w:p w14:paraId="11583263" w14:textId="77777777" w:rsidR="009800AD" w:rsidRDefault="009800AD" w:rsidP="00377EC0">
      <w:pPr>
        <w:widowControl/>
        <w:shd w:val="clear" w:color="auto" w:fill="FFFFFF"/>
        <w:ind w:right="555"/>
        <w:rPr>
          <w:rFonts w:cs="Arial"/>
        </w:rPr>
      </w:pPr>
    </w:p>
    <w:p w14:paraId="154CF454" w14:textId="77777777" w:rsidR="009800AD" w:rsidRDefault="009800AD" w:rsidP="00377EC0">
      <w:pPr>
        <w:widowControl/>
        <w:shd w:val="clear" w:color="auto" w:fill="FFFFFF"/>
        <w:ind w:right="555"/>
        <w:rPr>
          <w:rFonts w:cs="Arial"/>
        </w:rPr>
      </w:pPr>
    </w:p>
    <w:p w14:paraId="49100339" w14:textId="77777777" w:rsidR="009800AD" w:rsidRDefault="009800AD" w:rsidP="00377EC0">
      <w:pPr>
        <w:widowControl/>
        <w:shd w:val="clear" w:color="auto" w:fill="FFFFFF"/>
        <w:ind w:right="555"/>
        <w:rPr>
          <w:rFonts w:cs="Arial"/>
        </w:rPr>
      </w:pPr>
    </w:p>
    <w:p w14:paraId="0ABF4496" w14:textId="77777777" w:rsidR="009800AD" w:rsidRDefault="009800AD" w:rsidP="00377EC0">
      <w:pPr>
        <w:widowControl/>
        <w:shd w:val="clear" w:color="auto" w:fill="FFFFFF"/>
        <w:ind w:right="555"/>
        <w:rPr>
          <w:rFonts w:cs="Arial"/>
        </w:rPr>
      </w:pPr>
    </w:p>
    <w:p w14:paraId="13F31725" w14:textId="77777777" w:rsidR="009800AD" w:rsidRDefault="009800AD" w:rsidP="00377EC0">
      <w:pPr>
        <w:widowControl/>
        <w:shd w:val="clear" w:color="auto" w:fill="FFFFFF"/>
        <w:ind w:right="555"/>
        <w:rPr>
          <w:rFonts w:cs="Arial"/>
        </w:rPr>
      </w:pPr>
    </w:p>
    <w:p w14:paraId="7132DA29" w14:textId="77777777" w:rsidR="009800AD" w:rsidRDefault="009800AD" w:rsidP="00377EC0">
      <w:pPr>
        <w:widowControl/>
        <w:shd w:val="clear" w:color="auto" w:fill="FFFFFF"/>
        <w:ind w:right="555"/>
        <w:rPr>
          <w:rFonts w:cs="Arial"/>
        </w:rPr>
      </w:pPr>
    </w:p>
    <w:p w14:paraId="59093B59" w14:textId="77777777" w:rsidR="009800AD" w:rsidRDefault="009800AD" w:rsidP="00377EC0">
      <w:pPr>
        <w:widowControl/>
        <w:shd w:val="clear" w:color="auto" w:fill="FFFFFF"/>
        <w:ind w:right="555"/>
        <w:rPr>
          <w:rFonts w:cs="Arial"/>
        </w:rPr>
      </w:pPr>
    </w:p>
    <w:p w14:paraId="14DE48A6" w14:textId="77777777" w:rsidR="009800AD" w:rsidRDefault="009800AD" w:rsidP="00377EC0">
      <w:pPr>
        <w:widowControl/>
        <w:shd w:val="clear" w:color="auto" w:fill="FFFFFF"/>
        <w:ind w:right="555"/>
        <w:rPr>
          <w:rFonts w:cs="Arial"/>
        </w:rPr>
      </w:pPr>
    </w:p>
    <w:p w14:paraId="451A6DBF" w14:textId="77777777" w:rsidR="009800AD" w:rsidRDefault="009800AD" w:rsidP="00377EC0">
      <w:pPr>
        <w:widowControl/>
        <w:shd w:val="clear" w:color="auto" w:fill="FFFFFF"/>
        <w:ind w:right="555"/>
        <w:rPr>
          <w:rFonts w:cs="Arial"/>
        </w:rPr>
      </w:pPr>
    </w:p>
    <w:p w14:paraId="371BBAD7" w14:textId="77777777" w:rsidR="009800AD" w:rsidRDefault="009800AD" w:rsidP="00377EC0">
      <w:pPr>
        <w:widowControl/>
        <w:shd w:val="clear" w:color="auto" w:fill="FFFFFF"/>
        <w:ind w:right="555"/>
        <w:rPr>
          <w:rFonts w:cs="Arial"/>
        </w:rPr>
      </w:pPr>
    </w:p>
    <w:p w14:paraId="2C6FC0A2" w14:textId="77777777" w:rsidR="009800AD" w:rsidRDefault="009800AD" w:rsidP="00377EC0">
      <w:pPr>
        <w:widowControl/>
        <w:shd w:val="clear" w:color="auto" w:fill="FFFFFF"/>
        <w:ind w:right="555"/>
        <w:rPr>
          <w:rFonts w:cs="Arial"/>
        </w:rPr>
      </w:pPr>
    </w:p>
    <w:p w14:paraId="1CCDEFE6" w14:textId="77777777" w:rsidR="009800AD" w:rsidRDefault="009800AD" w:rsidP="00377EC0">
      <w:pPr>
        <w:widowControl/>
        <w:shd w:val="clear" w:color="auto" w:fill="FFFFFF"/>
        <w:ind w:right="555"/>
        <w:rPr>
          <w:rFonts w:cs="Arial"/>
        </w:rPr>
      </w:pPr>
    </w:p>
    <w:p w14:paraId="78A9F18B" w14:textId="77777777" w:rsidR="009800AD" w:rsidRDefault="009800AD" w:rsidP="00377EC0">
      <w:pPr>
        <w:widowControl/>
        <w:shd w:val="clear" w:color="auto" w:fill="FFFFFF"/>
        <w:ind w:right="555"/>
        <w:rPr>
          <w:rFonts w:cs="Arial"/>
        </w:rPr>
      </w:pPr>
    </w:p>
    <w:p w14:paraId="7D0E9B53" w14:textId="77777777" w:rsidR="009800AD" w:rsidRDefault="009800AD" w:rsidP="00377EC0">
      <w:pPr>
        <w:widowControl/>
        <w:shd w:val="clear" w:color="auto" w:fill="FFFFFF"/>
        <w:ind w:right="555"/>
        <w:rPr>
          <w:rFonts w:cs="Arial"/>
        </w:rPr>
      </w:pPr>
    </w:p>
    <w:p w14:paraId="55131815" w14:textId="77777777" w:rsidR="009800AD" w:rsidRDefault="009800AD" w:rsidP="00377EC0">
      <w:pPr>
        <w:widowControl/>
        <w:shd w:val="clear" w:color="auto" w:fill="FFFFFF"/>
        <w:ind w:right="555"/>
        <w:rPr>
          <w:rFonts w:cs="Arial"/>
        </w:rPr>
      </w:pPr>
    </w:p>
    <w:p w14:paraId="1D10E1AC" w14:textId="77777777" w:rsidR="009800AD" w:rsidRDefault="009800AD" w:rsidP="00377EC0">
      <w:pPr>
        <w:widowControl/>
        <w:shd w:val="clear" w:color="auto" w:fill="FFFFFF"/>
        <w:ind w:right="555"/>
        <w:rPr>
          <w:rFonts w:cs="Arial"/>
        </w:rPr>
      </w:pPr>
    </w:p>
    <w:p w14:paraId="586D8B49" w14:textId="77777777" w:rsidR="009800AD" w:rsidRDefault="009800AD" w:rsidP="00377EC0">
      <w:pPr>
        <w:widowControl/>
        <w:shd w:val="clear" w:color="auto" w:fill="FFFFFF"/>
        <w:ind w:right="555"/>
        <w:rPr>
          <w:rFonts w:cs="Arial"/>
        </w:rPr>
      </w:pPr>
    </w:p>
    <w:p w14:paraId="7D144353" w14:textId="77777777" w:rsidR="009800AD" w:rsidRDefault="009800AD" w:rsidP="00377EC0">
      <w:pPr>
        <w:widowControl/>
        <w:shd w:val="clear" w:color="auto" w:fill="FFFFFF"/>
        <w:ind w:right="555"/>
        <w:rPr>
          <w:rFonts w:cs="Arial"/>
        </w:rPr>
      </w:pPr>
    </w:p>
    <w:p w14:paraId="27F39001" w14:textId="0E216D41" w:rsidR="00377EC0" w:rsidRPr="004000C8" w:rsidRDefault="00377EC0" w:rsidP="0033511D">
      <w:pPr>
        <w:pStyle w:val="ListParagraph"/>
        <w:widowControl/>
        <w:numPr>
          <w:ilvl w:val="0"/>
          <w:numId w:val="23"/>
        </w:numPr>
        <w:shd w:val="clear" w:color="auto" w:fill="FFFFFF"/>
        <w:ind w:right="555"/>
        <w:rPr>
          <w:rFonts w:cs="Arial"/>
          <w:b/>
          <w:bCs/>
          <w:sz w:val="28"/>
          <w:szCs w:val="24"/>
        </w:rPr>
      </w:pPr>
      <w:r w:rsidRPr="004000C8">
        <w:rPr>
          <w:rFonts w:cs="Arial"/>
          <w:b/>
          <w:bCs/>
          <w:sz w:val="28"/>
          <w:szCs w:val="24"/>
        </w:rPr>
        <w:t>Maps</w:t>
      </w:r>
    </w:p>
    <w:p w14:paraId="34432ECC" w14:textId="77777777" w:rsidR="00377EC0" w:rsidRDefault="00377EC0" w:rsidP="00377EC0">
      <w:pPr>
        <w:widowControl/>
        <w:shd w:val="clear" w:color="auto" w:fill="FFFFFF"/>
        <w:ind w:right="555"/>
        <w:rPr>
          <w:rFonts w:cs="Arial"/>
        </w:rPr>
      </w:pPr>
    </w:p>
    <w:p w14:paraId="60600F82" w14:textId="02D9BCD3" w:rsidR="00377EC0" w:rsidRDefault="009800AD" w:rsidP="00377EC0">
      <w:pPr>
        <w:widowControl/>
        <w:shd w:val="clear" w:color="auto" w:fill="FFFFFF"/>
        <w:ind w:right="555"/>
      </w:pPr>
      <w:r>
        <w:t xml:space="preserve">Insert </w:t>
      </w:r>
      <w:r w:rsidR="00A7039B">
        <w:t>m</w:t>
      </w:r>
      <w:r w:rsidR="00CB30BA">
        <w:t>aps</w:t>
      </w:r>
      <w:r w:rsidR="00CB30BA">
        <w:rPr>
          <w:spacing w:val="-9"/>
        </w:rPr>
        <w:t xml:space="preserve"> </w:t>
      </w:r>
      <w:r w:rsidR="00A7039B">
        <w:t>that</w:t>
      </w:r>
      <w:r w:rsidR="00CB30BA">
        <w:t xml:space="preserve"> </w:t>
      </w:r>
      <w:r w:rsidR="00663C4D">
        <w:t>depict</w:t>
      </w:r>
      <w:r w:rsidR="00F47E62">
        <w:t xml:space="preserve"> the</w:t>
      </w:r>
      <w:r w:rsidR="0012246D">
        <w:t xml:space="preserve"> road proposed for designation</w:t>
      </w:r>
      <w:r w:rsidR="00A7039B">
        <w:t>.</w:t>
      </w:r>
    </w:p>
    <w:p w14:paraId="4C4C69DD" w14:textId="77777777" w:rsidR="0079200A" w:rsidRDefault="0079200A" w:rsidP="00377EC0">
      <w:pPr>
        <w:widowControl/>
        <w:shd w:val="clear" w:color="auto" w:fill="FFFFFF"/>
        <w:ind w:right="555"/>
      </w:pPr>
    </w:p>
    <w:p w14:paraId="7806900D" w14:textId="77777777" w:rsidR="0079200A" w:rsidRDefault="0079200A" w:rsidP="00377EC0">
      <w:pPr>
        <w:widowControl/>
        <w:shd w:val="clear" w:color="auto" w:fill="FFFFFF"/>
        <w:ind w:right="555"/>
      </w:pPr>
    </w:p>
    <w:p w14:paraId="2A32B02D" w14:textId="77777777" w:rsidR="0079200A" w:rsidRDefault="0079200A" w:rsidP="00377EC0">
      <w:pPr>
        <w:widowControl/>
        <w:shd w:val="clear" w:color="auto" w:fill="FFFFFF"/>
        <w:ind w:right="555"/>
      </w:pPr>
    </w:p>
    <w:p w14:paraId="37A3C96E" w14:textId="77777777" w:rsidR="0079200A" w:rsidRDefault="0079200A" w:rsidP="00377EC0">
      <w:pPr>
        <w:widowControl/>
        <w:shd w:val="clear" w:color="auto" w:fill="FFFFFF"/>
        <w:ind w:right="555"/>
      </w:pPr>
    </w:p>
    <w:p w14:paraId="5F19570B" w14:textId="77777777" w:rsidR="0079200A" w:rsidRDefault="0079200A" w:rsidP="00377EC0">
      <w:pPr>
        <w:widowControl/>
        <w:shd w:val="clear" w:color="auto" w:fill="FFFFFF"/>
        <w:ind w:right="555"/>
      </w:pPr>
    </w:p>
    <w:p w14:paraId="6153FF6D" w14:textId="77777777" w:rsidR="0079200A" w:rsidRDefault="0079200A" w:rsidP="00377EC0">
      <w:pPr>
        <w:widowControl/>
        <w:shd w:val="clear" w:color="auto" w:fill="FFFFFF"/>
        <w:ind w:right="555"/>
      </w:pPr>
    </w:p>
    <w:p w14:paraId="7D15343F" w14:textId="77777777" w:rsidR="0079200A" w:rsidRDefault="0079200A" w:rsidP="00377EC0">
      <w:pPr>
        <w:widowControl/>
        <w:shd w:val="clear" w:color="auto" w:fill="FFFFFF"/>
        <w:ind w:right="555"/>
      </w:pPr>
    </w:p>
    <w:p w14:paraId="70352308" w14:textId="77777777" w:rsidR="0079200A" w:rsidRDefault="0079200A" w:rsidP="00377EC0">
      <w:pPr>
        <w:widowControl/>
        <w:shd w:val="clear" w:color="auto" w:fill="FFFFFF"/>
        <w:ind w:right="555"/>
      </w:pPr>
    </w:p>
    <w:p w14:paraId="79334A55" w14:textId="77777777" w:rsidR="0079200A" w:rsidRDefault="0079200A" w:rsidP="00377EC0">
      <w:pPr>
        <w:widowControl/>
        <w:shd w:val="clear" w:color="auto" w:fill="FFFFFF"/>
        <w:ind w:right="555"/>
      </w:pPr>
    </w:p>
    <w:p w14:paraId="7FB57919" w14:textId="77777777" w:rsidR="0079200A" w:rsidRDefault="0079200A" w:rsidP="00377EC0">
      <w:pPr>
        <w:widowControl/>
        <w:shd w:val="clear" w:color="auto" w:fill="FFFFFF"/>
        <w:ind w:right="555"/>
      </w:pPr>
    </w:p>
    <w:p w14:paraId="724152E2" w14:textId="77777777" w:rsidR="0079200A" w:rsidRDefault="0079200A" w:rsidP="00377EC0">
      <w:pPr>
        <w:widowControl/>
        <w:shd w:val="clear" w:color="auto" w:fill="FFFFFF"/>
        <w:ind w:right="555"/>
      </w:pPr>
    </w:p>
    <w:p w14:paraId="0B991917" w14:textId="77777777" w:rsidR="0079200A" w:rsidRDefault="0079200A" w:rsidP="00377EC0">
      <w:pPr>
        <w:widowControl/>
        <w:shd w:val="clear" w:color="auto" w:fill="FFFFFF"/>
        <w:ind w:right="555"/>
      </w:pPr>
    </w:p>
    <w:p w14:paraId="1D12877F" w14:textId="77777777" w:rsidR="0079200A" w:rsidRDefault="0079200A" w:rsidP="00377EC0">
      <w:pPr>
        <w:widowControl/>
        <w:shd w:val="clear" w:color="auto" w:fill="FFFFFF"/>
        <w:ind w:right="555"/>
      </w:pPr>
    </w:p>
    <w:p w14:paraId="6750936F" w14:textId="77777777" w:rsidR="0079200A" w:rsidRDefault="0079200A" w:rsidP="00377EC0">
      <w:pPr>
        <w:widowControl/>
        <w:shd w:val="clear" w:color="auto" w:fill="FFFFFF"/>
        <w:ind w:right="555"/>
      </w:pPr>
    </w:p>
    <w:p w14:paraId="22A452C0" w14:textId="77777777" w:rsidR="0079200A" w:rsidRDefault="0079200A" w:rsidP="00377EC0">
      <w:pPr>
        <w:widowControl/>
        <w:shd w:val="clear" w:color="auto" w:fill="FFFFFF"/>
        <w:ind w:right="555"/>
      </w:pPr>
    </w:p>
    <w:p w14:paraId="578A619D" w14:textId="77777777" w:rsidR="0079200A" w:rsidRDefault="0079200A" w:rsidP="00377EC0">
      <w:pPr>
        <w:widowControl/>
        <w:shd w:val="clear" w:color="auto" w:fill="FFFFFF"/>
        <w:ind w:right="555"/>
      </w:pPr>
    </w:p>
    <w:p w14:paraId="2404D3BC" w14:textId="77777777" w:rsidR="0079200A" w:rsidRDefault="0079200A" w:rsidP="00377EC0">
      <w:pPr>
        <w:widowControl/>
        <w:shd w:val="clear" w:color="auto" w:fill="FFFFFF"/>
        <w:ind w:right="555"/>
      </w:pPr>
    </w:p>
    <w:p w14:paraId="5342F6D6" w14:textId="77777777" w:rsidR="0079200A" w:rsidRDefault="0079200A" w:rsidP="00377EC0">
      <w:pPr>
        <w:widowControl/>
        <w:shd w:val="clear" w:color="auto" w:fill="FFFFFF"/>
        <w:ind w:right="555"/>
      </w:pPr>
    </w:p>
    <w:p w14:paraId="7F736031" w14:textId="77777777" w:rsidR="0079200A" w:rsidRDefault="0079200A" w:rsidP="00377EC0">
      <w:pPr>
        <w:widowControl/>
        <w:shd w:val="clear" w:color="auto" w:fill="FFFFFF"/>
        <w:ind w:right="555"/>
      </w:pPr>
    </w:p>
    <w:p w14:paraId="56FFC436" w14:textId="77777777" w:rsidR="0079200A" w:rsidRDefault="0079200A" w:rsidP="00377EC0">
      <w:pPr>
        <w:widowControl/>
        <w:shd w:val="clear" w:color="auto" w:fill="FFFFFF"/>
        <w:ind w:right="555"/>
      </w:pPr>
    </w:p>
    <w:p w14:paraId="6DAB582A" w14:textId="77777777" w:rsidR="0079200A" w:rsidRDefault="0079200A" w:rsidP="00377EC0">
      <w:pPr>
        <w:widowControl/>
        <w:shd w:val="clear" w:color="auto" w:fill="FFFFFF"/>
        <w:ind w:right="555"/>
      </w:pPr>
    </w:p>
    <w:p w14:paraId="0D256CB2" w14:textId="77777777" w:rsidR="0079200A" w:rsidRDefault="0079200A" w:rsidP="00377EC0">
      <w:pPr>
        <w:widowControl/>
        <w:shd w:val="clear" w:color="auto" w:fill="FFFFFF"/>
        <w:ind w:right="555"/>
      </w:pPr>
    </w:p>
    <w:p w14:paraId="5889F991" w14:textId="77777777" w:rsidR="0079200A" w:rsidRDefault="0079200A" w:rsidP="00377EC0">
      <w:pPr>
        <w:widowControl/>
        <w:shd w:val="clear" w:color="auto" w:fill="FFFFFF"/>
        <w:ind w:right="555"/>
      </w:pPr>
    </w:p>
    <w:p w14:paraId="42E88692" w14:textId="77777777" w:rsidR="0079200A" w:rsidRDefault="0079200A" w:rsidP="00377EC0">
      <w:pPr>
        <w:widowControl/>
        <w:shd w:val="clear" w:color="auto" w:fill="FFFFFF"/>
        <w:ind w:right="555"/>
      </w:pPr>
    </w:p>
    <w:p w14:paraId="4BF2D0E4" w14:textId="77777777" w:rsidR="0079200A" w:rsidRDefault="0079200A" w:rsidP="00377EC0">
      <w:pPr>
        <w:widowControl/>
        <w:shd w:val="clear" w:color="auto" w:fill="FFFFFF"/>
        <w:ind w:right="555"/>
      </w:pPr>
    </w:p>
    <w:p w14:paraId="0E44108D" w14:textId="77777777" w:rsidR="0079200A" w:rsidRDefault="0079200A" w:rsidP="00377EC0">
      <w:pPr>
        <w:widowControl/>
        <w:shd w:val="clear" w:color="auto" w:fill="FFFFFF"/>
        <w:ind w:right="555"/>
      </w:pPr>
    </w:p>
    <w:p w14:paraId="5F74F556" w14:textId="77777777" w:rsidR="0079200A" w:rsidRDefault="0079200A" w:rsidP="00377EC0">
      <w:pPr>
        <w:widowControl/>
        <w:shd w:val="clear" w:color="auto" w:fill="FFFFFF"/>
        <w:ind w:right="555"/>
      </w:pPr>
    </w:p>
    <w:p w14:paraId="5D4C705E" w14:textId="77777777" w:rsidR="0079200A" w:rsidRDefault="0079200A" w:rsidP="00377EC0">
      <w:pPr>
        <w:widowControl/>
        <w:shd w:val="clear" w:color="auto" w:fill="FFFFFF"/>
        <w:ind w:right="555"/>
      </w:pPr>
    </w:p>
    <w:p w14:paraId="3493AE4A" w14:textId="77777777" w:rsidR="0079200A" w:rsidRDefault="0079200A" w:rsidP="00377EC0">
      <w:pPr>
        <w:widowControl/>
        <w:shd w:val="clear" w:color="auto" w:fill="FFFFFF"/>
        <w:ind w:right="555"/>
      </w:pPr>
    </w:p>
    <w:p w14:paraId="1EBF7D18" w14:textId="77777777" w:rsidR="0079200A" w:rsidRDefault="0079200A" w:rsidP="00377EC0">
      <w:pPr>
        <w:widowControl/>
        <w:shd w:val="clear" w:color="auto" w:fill="FFFFFF"/>
        <w:ind w:right="555"/>
      </w:pPr>
    </w:p>
    <w:p w14:paraId="224BCC71" w14:textId="77777777" w:rsidR="0079200A" w:rsidRDefault="0079200A" w:rsidP="00377EC0">
      <w:pPr>
        <w:widowControl/>
        <w:shd w:val="clear" w:color="auto" w:fill="FFFFFF"/>
        <w:ind w:right="555"/>
      </w:pPr>
    </w:p>
    <w:p w14:paraId="73FE7C78" w14:textId="77777777" w:rsidR="0079200A" w:rsidRDefault="0079200A" w:rsidP="00377EC0">
      <w:pPr>
        <w:widowControl/>
        <w:shd w:val="clear" w:color="auto" w:fill="FFFFFF"/>
        <w:ind w:right="555"/>
      </w:pPr>
    </w:p>
    <w:p w14:paraId="043B4F31" w14:textId="77777777" w:rsidR="0079200A" w:rsidRDefault="0079200A" w:rsidP="00377EC0">
      <w:pPr>
        <w:widowControl/>
        <w:shd w:val="clear" w:color="auto" w:fill="FFFFFF"/>
        <w:ind w:right="555"/>
      </w:pPr>
    </w:p>
    <w:p w14:paraId="1C33609E" w14:textId="77777777" w:rsidR="0079200A" w:rsidRDefault="0079200A" w:rsidP="00377EC0">
      <w:pPr>
        <w:widowControl/>
        <w:shd w:val="clear" w:color="auto" w:fill="FFFFFF"/>
        <w:ind w:right="555"/>
      </w:pPr>
    </w:p>
    <w:p w14:paraId="77C018B1" w14:textId="77777777" w:rsidR="0079200A" w:rsidRDefault="0079200A" w:rsidP="00377EC0">
      <w:pPr>
        <w:widowControl/>
        <w:shd w:val="clear" w:color="auto" w:fill="FFFFFF"/>
        <w:ind w:right="555"/>
        <w:rPr>
          <w:w w:val="105"/>
        </w:rPr>
      </w:pPr>
    </w:p>
    <w:p w14:paraId="6B9C566E" w14:textId="77777777" w:rsidR="00C10DD2" w:rsidRDefault="00C10DD2" w:rsidP="00377EC0">
      <w:pPr>
        <w:widowControl/>
        <w:shd w:val="clear" w:color="auto" w:fill="FFFFFF"/>
        <w:ind w:right="555"/>
        <w:rPr>
          <w:w w:val="105"/>
        </w:rPr>
      </w:pPr>
    </w:p>
    <w:p w14:paraId="6C5BC59E" w14:textId="4785CC2B" w:rsidR="00C10DD2" w:rsidRPr="004000C8" w:rsidRDefault="000D335A" w:rsidP="0033511D">
      <w:pPr>
        <w:pStyle w:val="ListParagraph"/>
        <w:widowControl/>
        <w:numPr>
          <w:ilvl w:val="0"/>
          <w:numId w:val="23"/>
        </w:numPr>
        <w:shd w:val="clear" w:color="auto" w:fill="FFFFFF"/>
        <w:ind w:right="555"/>
        <w:rPr>
          <w:b/>
          <w:bCs/>
          <w:w w:val="105"/>
          <w:sz w:val="28"/>
          <w:szCs w:val="24"/>
        </w:rPr>
      </w:pPr>
      <w:r>
        <w:rPr>
          <w:b/>
          <w:bCs/>
          <w:w w:val="105"/>
          <w:sz w:val="28"/>
          <w:szCs w:val="24"/>
        </w:rPr>
        <w:t xml:space="preserve">Natural, Cultural, and Visual Resources </w:t>
      </w:r>
      <w:r w:rsidR="00C10DD2" w:rsidRPr="004000C8">
        <w:rPr>
          <w:b/>
          <w:bCs/>
          <w:w w:val="105"/>
          <w:sz w:val="28"/>
          <w:szCs w:val="24"/>
        </w:rPr>
        <w:t>Inventory</w:t>
      </w:r>
    </w:p>
    <w:p w14:paraId="66B3A3A8" w14:textId="77777777" w:rsidR="00804707" w:rsidRDefault="00804707" w:rsidP="00994804"/>
    <w:p w14:paraId="53894BD6" w14:textId="77777777" w:rsidR="00863B77" w:rsidRDefault="00863B77" w:rsidP="00863B77">
      <w:r w:rsidRPr="00994804">
        <w:lastRenderedPageBreak/>
        <w:t xml:space="preserve">The inventory of natural, cultural, and visual resources is the </w:t>
      </w:r>
      <w:r>
        <w:t>primary</w:t>
      </w:r>
      <w:r w:rsidRPr="00994804">
        <w:t xml:space="preserve"> focus of the designation evaluation. </w:t>
      </w:r>
      <w:r>
        <w:t xml:space="preserve">The inventory </w:t>
      </w:r>
      <w:r w:rsidRPr="00994804">
        <w:t xml:space="preserve">must be descriptive and provide complete and convincing information. </w:t>
      </w:r>
    </w:p>
    <w:p w14:paraId="3AFE943A" w14:textId="77777777" w:rsidR="00863B77" w:rsidRDefault="00863B77" w:rsidP="00994804"/>
    <w:p w14:paraId="5C153235" w14:textId="77777777" w:rsidR="002F7A3E" w:rsidRDefault="002F7A3E" w:rsidP="002F7A3E">
      <w:pPr>
        <w:rPr>
          <w:b/>
          <w:bCs/>
        </w:rPr>
      </w:pPr>
    </w:p>
    <w:p w14:paraId="7DEDD28A" w14:textId="73D86B21" w:rsidR="00804707" w:rsidRPr="002F7A3E" w:rsidRDefault="00804707" w:rsidP="002F7A3E">
      <w:pPr>
        <w:pStyle w:val="ListParagraph"/>
        <w:numPr>
          <w:ilvl w:val="0"/>
          <w:numId w:val="30"/>
        </w:numPr>
        <w:rPr>
          <w:b/>
          <w:bCs/>
        </w:rPr>
      </w:pPr>
      <w:r w:rsidRPr="002F7A3E">
        <w:rPr>
          <w:b/>
          <w:bCs/>
        </w:rPr>
        <w:t>Natural Resources</w:t>
      </w:r>
    </w:p>
    <w:p w14:paraId="5B5079BA" w14:textId="77777777" w:rsidR="00804707" w:rsidRDefault="00804707" w:rsidP="00994804"/>
    <w:p w14:paraId="72778D77" w14:textId="5D1F5E81" w:rsidR="009F2459" w:rsidRDefault="009F2459" w:rsidP="009F2459"/>
    <w:p w14:paraId="793695FA" w14:textId="347113BB" w:rsidR="00C22080" w:rsidRPr="00C22080" w:rsidRDefault="009F2459" w:rsidP="002F7A3E">
      <w:r w:rsidRPr="002F7A3E">
        <w:rPr>
          <w:b/>
          <w:bCs/>
        </w:rPr>
        <w:t>Geology</w:t>
      </w:r>
    </w:p>
    <w:p w14:paraId="52619827" w14:textId="77777777" w:rsidR="00C22080" w:rsidRPr="00C22080" w:rsidRDefault="00C22080" w:rsidP="004574EA">
      <w:pPr>
        <w:pStyle w:val="ListParagraph"/>
        <w:ind w:left="1080" w:hanging="360"/>
      </w:pPr>
    </w:p>
    <w:p w14:paraId="32B6FA39" w14:textId="77777777" w:rsidR="0049686D" w:rsidRDefault="0049686D" w:rsidP="002F7A3E">
      <w:pPr>
        <w:rPr>
          <w:b/>
          <w:bCs/>
        </w:rPr>
      </w:pPr>
    </w:p>
    <w:p w14:paraId="0CBC2D61" w14:textId="77777777" w:rsidR="0049686D" w:rsidRDefault="0049686D" w:rsidP="002F7A3E">
      <w:pPr>
        <w:rPr>
          <w:b/>
          <w:bCs/>
        </w:rPr>
      </w:pPr>
    </w:p>
    <w:p w14:paraId="00F2C7E1" w14:textId="77777777" w:rsidR="0049686D" w:rsidRDefault="0049686D" w:rsidP="002F7A3E">
      <w:pPr>
        <w:rPr>
          <w:b/>
          <w:bCs/>
        </w:rPr>
      </w:pPr>
    </w:p>
    <w:p w14:paraId="515D84AC" w14:textId="77777777" w:rsidR="0049686D" w:rsidRDefault="0049686D" w:rsidP="002F7A3E">
      <w:pPr>
        <w:rPr>
          <w:b/>
          <w:bCs/>
        </w:rPr>
      </w:pPr>
    </w:p>
    <w:p w14:paraId="506F4062" w14:textId="710ECB91" w:rsidR="00C22080" w:rsidRPr="00A6522A" w:rsidRDefault="00B22C59" w:rsidP="002F7A3E">
      <w:r w:rsidRPr="002F7A3E">
        <w:rPr>
          <w:b/>
          <w:bCs/>
        </w:rPr>
        <w:t>Hydrology</w:t>
      </w:r>
    </w:p>
    <w:p w14:paraId="7C879162" w14:textId="77777777" w:rsidR="00A6522A" w:rsidRDefault="00A6522A" w:rsidP="004574EA">
      <w:pPr>
        <w:ind w:left="1080" w:hanging="360"/>
      </w:pPr>
    </w:p>
    <w:p w14:paraId="1F1DAAAB" w14:textId="77777777" w:rsidR="0049686D" w:rsidRDefault="0049686D" w:rsidP="002F7A3E">
      <w:pPr>
        <w:pStyle w:val="BodyText"/>
        <w:spacing w:line="259" w:lineRule="auto"/>
        <w:ind w:right="117"/>
        <w:jc w:val="both"/>
        <w:rPr>
          <w:b/>
          <w:bCs/>
          <w:w w:val="105"/>
        </w:rPr>
      </w:pPr>
    </w:p>
    <w:p w14:paraId="55A6C3CD" w14:textId="77777777" w:rsidR="0049686D" w:rsidRDefault="0049686D" w:rsidP="002F7A3E">
      <w:pPr>
        <w:pStyle w:val="BodyText"/>
        <w:spacing w:line="259" w:lineRule="auto"/>
        <w:ind w:right="117"/>
        <w:jc w:val="both"/>
        <w:rPr>
          <w:b/>
          <w:bCs/>
          <w:w w:val="105"/>
        </w:rPr>
      </w:pPr>
    </w:p>
    <w:p w14:paraId="4E8A1C32" w14:textId="77777777" w:rsidR="0049686D" w:rsidRDefault="0049686D" w:rsidP="002F7A3E">
      <w:pPr>
        <w:pStyle w:val="BodyText"/>
        <w:spacing w:line="259" w:lineRule="auto"/>
        <w:ind w:right="117"/>
        <w:jc w:val="both"/>
        <w:rPr>
          <w:b/>
          <w:bCs/>
          <w:w w:val="105"/>
        </w:rPr>
      </w:pPr>
    </w:p>
    <w:p w14:paraId="7E20CF10" w14:textId="77777777" w:rsidR="0049686D" w:rsidRDefault="0049686D" w:rsidP="002F7A3E">
      <w:pPr>
        <w:pStyle w:val="BodyText"/>
        <w:spacing w:line="259" w:lineRule="auto"/>
        <w:ind w:right="117"/>
        <w:jc w:val="both"/>
        <w:rPr>
          <w:b/>
          <w:bCs/>
          <w:w w:val="105"/>
        </w:rPr>
      </w:pPr>
    </w:p>
    <w:p w14:paraId="69FC4BAC" w14:textId="5FA46353" w:rsidR="00A6522A" w:rsidRPr="00A6522A" w:rsidRDefault="00A6522A" w:rsidP="002F7A3E">
      <w:pPr>
        <w:pStyle w:val="BodyText"/>
        <w:spacing w:line="259" w:lineRule="auto"/>
        <w:ind w:right="117"/>
        <w:jc w:val="both"/>
      </w:pPr>
      <w:r w:rsidRPr="00A6522A">
        <w:rPr>
          <w:b/>
          <w:bCs/>
          <w:w w:val="105"/>
        </w:rPr>
        <w:t>Climate</w:t>
      </w:r>
    </w:p>
    <w:p w14:paraId="08BE6B43" w14:textId="77777777" w:rsidR="00A6522A" w:rsidRDefault="00A6522A" w:rsidP="00A6522A">
      <w:pPr>
        <w:pStyle w:val="BodyText"/>
        <w:spacing w:line="259" w:lineRule="auto"/>
        <w:ind w:right="117"/>
        <w:jc w:val="both"/>
      </w:pPr>
    </w:p>
    <w:p w14:paraId="69F1C51D" w14:textId="77777777" w:rsidR="0049686D" w:rsidRDefault="0049686D" w:rsidP="002F7A3E">
      <w:pPr>
        <w:rPr>
          <w:b/>
          <w:bCs/>
        </w:rPr>
      </w:pPr>
    </w:p>
    <w:p w14:paraId="277DDADE" w14:textId="77777777" w:rsidR="0049686D" w:rsidRDefault="0049686D" w:rsidP="002F7A3E">
      <w:pPr>
        <w:rPr>
          <w:b/>
          <w:bCs/>
        </w:rPr>
      </w:pPr>
    </w:p>
    <w:p w14:paraId="601A5680" w14:textId="77777777" w:rsidR="0049686D" w:rsidRDefault="0049686D" w:rsidP="002F7A3E">
      <w:pPr>
        <w:rPr>
          <w:b/>
          <w:bCs/>
        </w:rPr>
      </w:pPr>
    </w:p>
    <w:p w14:paraId="4B065C03" w14:textId="77777777" w:rsidR="0049686D" w:rsidRDefault="0049686D" w:rsidP="002F7A3E">
      <w:pPr>
        <w:rPr>
          <w:b/>
          <w:bCs/>
        </w:rPr>
      </w:pPr>
    </w:p>
    <w:p w14:paraId="7C651CD0" w14:textId="4083457D" w:rsidR="00F00F70" w:rsidRPr="00F00F70" w:rsidRDefault="00A6522A" w:rsidP="002F7A3E">
      <w:r w:rsidRPr="002F7A3E">
        <w:rPr>
          <w:b/>
          <w:bCs/>
        </w:rPr>
        <w:t>Biota</w:t>
      </w:r>
    </w:p>
    <w:p w14:paraId="4E0F54EB" w14:textId="77777777" w:rsidR="00F00F70" w:rsidRDefault="00F00F70" w:rsidP="00F00F70">
      <w:pPr>
        <w:pStyle w:val="ListParagraph"/>
      </w:pPr>
    </w:p>
    <w:p w14:paraId="28763A45" w14:textId="77777777" w:rsidR="0049686D" w:rsidRDefault="0049686D" w:rsidP="002F7A3E">
      <w:pPr>
        <w:rPr>
          <w:b/>
          <w:bCs/>
        </w:rPr>
      </w:pPr>
    </w:p>
    <w:p w14:paraId="348770CE" w14:textId="77777777" w:rsidR="0049686D" w:rsidRDefault="0049686D" w:rsidP="002F7A3E">
      <w:pPr>
        <w:rPr>
          <w:b/>
          <w:bCs/>
        </w:rPr>
      </w:pPr>
    </w:p>
    <w:p w14:paraId="3F3236A1" w14:textId="77777777" w:rsidR="0049686D" w:rsidRDefault="0049686D" w:rsidP="002F7A3E">
      <w:pPr>
        <w:rPr>
          <w:b/>
          <w:bCs/>
        </w:rPr>
      </w:pPr>
    </w:p>
    <w:p w14:paraId="6EA3E38C" w14:textId="77777777" w:rsidR="0049686D" w:rsidRDefault="0049686D" w:rsidP="002F7A3E">
      <w:pPr>
        <w:rPr>
          <w:b/>
          <w:bCs/>
        </w:rPr>
      </w:pPr>
    </w:p>
    <w:p w14:paraId="6392110D" w14:textId="070D9A31" w:rsidR="00F00F70" w:rsidRDefault="00407954" w:rsidP="002F7A3E">
      <w:r w:rsidRPr="002F7A3E">
        <w:rPr>
          <w:b/>
          <w:bCs/>
        </w:rPr>
        <w:t>Topography</w:t>
      </w:r>
    </w:p>
    <w:p w14:paraId="1406917D" w14:textId="77777777" w:rsidR="0049686D" w:rsidRDefault="0049686D" w:rsidP="002F7A3E"/>
    <w:p w14:paraId="10FA981E" w14:textId="75A4FA75" w:rsidR="00407954" w:rsidRDefault="00407954" w:rsidP="008C3D3A">
      <w:pPr>
        <w:ind w:left="360"/>
      </w:pPr>
    </w:p>
    <w:p w14:paraId="1D4A0321" w14:textId="7041691A" w:rsidR="008C3D3A" w:rsidRPr="00C57731" w:rsidRDefault="008C3D3A" w:rsidP="00C57731">
      <w:pPr>
        <w:pStyle w:val="ListParagraph"/>
        <w:numPr>
          <w:ilvl w:val="0"/>
          <w:numId w:val="30"/>
        </w:numPr>
        <w:rPr>
          <w:b/>
          <w:bCs/>
        </w:rPr>
      </w:pPr>
      <w:r w:rsidRPr="00C57731">
        <w:rPr>
          <w:b/>
          <w:bCs/>
        </w:rPr>
        <w:t>Cultural Resources</w:t>
      </w:r>
    </w:p>
    <w:p w14:paraId="1BF35D01" w14:textId="77777777" w:rsidR="00470390" w:rsidRDefault="00470390" w:rsidP="00CB4B3F"/>
    <w:p w14:paraId="3D3FE930" w14:textId="77777777" w:rsidR="0049686D" w:rsidRDefault="0049686D" w:rsidP="0049686D">
      <w:pPr>
        <w:rPr>
          <w:b/>
          <w:bCs/>
        </w:rPr>
      </w:pPr>
    </w:p>
    <w:p w14:paraId="6EB5FFFC" w14:textId="0E60C6DC" w:rsidR="001C1E6F" w:rsidRDefault="00470390" w:rsidP="0049686D">
      <w:r w:rsidRPr="0049686D">
        <w:rPr>
          <w:b/>
          <w:bCs/>
        </w:rPr>
        <w:t>Architectural Resources</w:t>
      </w:r>
    </w:p>
    <w:p w14:paraId="0F58D539" w14:textId="77777777" w:rsidR="001C1E6F" w:rsidRDefault="001C1E6F" w:rsidP="001C1E6F">
      <w:pPr>
        <w:pStyle w:val="ListParagraph"/>
      </w:pPr>
    </w:p>
    <w:p w14:paraId="12A70353" w14:textId="77777777" w:rsidR="0049686D" w:rsidRDefault="0049686D" w:rsidP="0049686D">
      <w:pPr>
        <w:rPr>
          <w:b/>
          <w:bCs/>
        </w:rPr>
      </w:pPr>
    </w:p>
    <w:p w14:paraId="5FC80D87" w14:textId="77777777" w:rsidR="0049686D" w:rsidRDefault="0049686D" w:rsidP="0049686D">
      <w:pPr>
        <w:rPr>
          <w:b/>
          <w:bCs/>
        </w:rPr>
      </w:pPr>
    </w:p>
    <w:p w14:paraId="78ECFC3A" w14:textId="77777777" w:rsidR="0049686D" w:rsidRDefault="0049686D" w:rsidP="0049686D">
      <w:pPr>
        <w:rPr>
          <w:b/>
          <w:bCs/>
        </w:rPr>
      </w:pPr>
    </w:p>
    <w:p w14:paraId="13E134D6" w14:textId="77777777" w:rsidR="0049686D" w:rsidRDefault="0049686D" w:rsidP="0049686D">
      <w:pPr>
        <w:rPr>
          <w:b/>
          <w:bCs/>
        </w:rPr>
      </w:pPr>
    </w:p>
    <w:p w14:paraId="2469A4BF" w14:textId="77777777" w:rsidR="0049686D" w:rsidRDefault="0049686D" w:rsidP="0049686D">
      <w:pPr>
        <w:rPr>
          <w:b/>
          <w:bCs/>
        </w:rPr>
      </w:pPr>
    </w:p>
    <w:p w14:paraId="0DF4EBDB" w14:textId="77777777" w:rsidR="0049686D" w:rsidRDefault="0049686D" w:rsidP="0049686D">
      <w:pPr>
        <w:rPr>
          <w:b/>
          <w:bCs/>
        </w:rPr>
      </w:pPr>
    </w:p>
    <w:p w14:paraId="1B986849" w14:textId="77777777" w:rsidR="0049686D" w:rsidRDefault="0049686D" w:rsidP="0049686D">
      <w:pPr>
        <w:rPr>
          <w:b/>
          <w:bCs/>
        </w:rPr>
      </w:pPr>
    </w:p>
    <w:p w14:paraId="3CAC2477" w14:textId="77777777" w:rsidR="0049686D" w:rsidRDefault="0049686D" w:rsidP="0049686D">
      <w:pPr>
        <w:rPr>
          <w:b/>
          <w:bCs/>
        </w:rPr>
      </w:pPr>
    </w:p>
    <w:p w14:paraId="7375CC92" w14:textId="390226EF" w:rsidR="006F567B" w:rsidRDefault="00EB7F6E" w:rsidP="0049686D">
      <w:r w:rsidRPr="0049686D">
        <w:rPr>
          <w:b/>
          <w:bCs/>
        </w:rPr>
        <w:t xml:space="preserve">Historical </w:t>
      </w:r>
      <w:r w:rsidR="001C1E6F" w:rsidRPr="0049686D">
        <w:rPr>
          <w:b/>
          <w:bCs/>
        </w:rPr>
        <w:t>R</w:t>
      </w:r>
      <w:r w:rsidRPr="0049686D">
        <w:rPr>
          <w:b/>
          <w:bCs/>
        </w:rPr>
        <w:t>esources</w:t>
      </w:r>
    </w:p>
    <w:p w14:paraId="0935F574" w14:textId="77777777" w:rsidR="006F567B" w:rsidRDefault="006F567B" w:rsidP="006F567B">
      <w:pPr>
        <w:pStyle w:val="ListParagraph"/>
      </w:pPr>
    </w:p>
    <w:p w14:paraId="4B53B4F0" w14:textId="77777777" w:rsidR="0049686D" w:rsidRDefault="0049686D" w:rsidP="0049686D">
      <w:pPr>
        <w:rPr>
          <w:b/>
          <w:bCs/>
        </w:rPr>
      </w:pPr>
    </w:p>
    <w:p w14:paraId="77130339" w14:textId="77777777" w:rsidR="0049686D" w:rsidRDefault="0049686D" w:rsidP="0049686D">
      <w:pPr>
        <w:rPr>
          <w:b/>
          <w:bCs/>
        </w:rPr>
      </w:pPr>
    </w:p>
    <w:p w14:paraId="64B80699" w14:textId="77777777" w:rsidR="0049686D" w:rsidRDefault="0049686D" w:rsidP="0049686D">
      <w:pPr>
        <w:rPr>
          <w:b/>
          <w:bCs/>
        </w:rPr>
      </w:pPr>
    </w:p>
    <w:p w14:paraId="3667EA2B" w14:textId="77777777" w:rsidR="0049686D" w:rsidRDefault="0049686D" w:rsidP="0049686D">
      <w:pPr>
        <w:rPr>
          <w:b/>
          <w:bCs/>
        </w:rPr>
      </w:pPr>
    </w:p>
    <w:p w14:paraId="57D6424D" w14:textId="77777777" w:rsidR="0049686D" w:rsidRDefault="0049686D" w:rsidP="0049686D">
      <w:pPr>
        <w:rPr>
          <w:b/>
          <w:bCs/>
        </w:rPr>
      </w:pPr>
    </w:p>
    <w:p w14:paraId="7A2B9280" w14:textId="77777777" w:rsidR="0049686D" w:rsidRDefault="0049686D" w:rsidP="0049686D">
      <w:pPr>
        <w:rPr>
          <w:b/>
          <w:bCs/>
        </w:rPr>
      </w:pPr>
    </w:p>
    <w:p w14:paraId="16C3740B" w14:textId="77777777" w:rsidR="0049686D" w:rsidRDefault="0049686D" w:rsidP="0049686D">
      <w:pPr>
        <w:rPr>
          <w:b/>
          <w:bCs/>
        </w:rPr>
      </w:pPr>
    </w:p>
    <w:p w14:paraId="4C2BF405" w14:textId="77777777" w:rsidR="0049686D" w:rsidRDefault="0049686D" w:rsidP="0049686D">
      <w:pPr>
        <w:rPr>
          <w:b/>
          <w:bCs/>
        </w:rPr>
      </w:pPr>
    </w:p>
    <w:p w14:paraId="266CE512" w14:textId="634794FF" w:rsidR="00717EF4" w:rsidRDefault="006F567B" w:rsidP="0049686D">
      <w:r w:rsidRPr="0049686D">
        <w:rPr>
          <w:b/>
          <w:bCs/>
        </w:rPr>
        <w:t>Archaeological Resources</w:t>
      </w:r>
    </w:p>
    <w:p w14:paraId="3A9C9D16" w14:textId="77777777" w:rsidR="00717EF4" w:rsidRDefault="00717EF4" w:rsidP="00717EF4">
      <w:pPr>
        <w:pStyle w:val="ListParagraph"/>
      </w:pPr>
    </w:p>
    <w:p w14:paraId="51D2851B" w14:textId="77777777" w:rsidR="0049686D" w:rsidRDefault="0049686D" w:rsidP="0049686D">
      <w:pPr>
        <w:rPr>
          <w:b/>
          <w:bCs/>
        </w:rPr>
      </w:pPr>
    </w:p>
    <w:p w14:paraId="56CB1B19" w14:textId="77777777" w:rsidR="0049686D" w:rsidRDefault="0049686D" w:rsidP="0049686D">
      <w:pPr>
        <w:rPr>
          <w:b/>
          <w:bCs/>
        </w:rPr>
      </w:pPr>
    </w:p>
    <w:p w14:paraId="257C0B68" w14:textId="77777777" w:rsidR="0049686D" w:rsidRDefault="0049686D" w:rsidP="0049686D">
      <w:pPr>
        <w:rPr>
          <w:b/>
          <w:bCs/>
        </w:rPr>
      </w:pPr>
    </w:p>
    <w:p w14:paraId="61BEFABB" w14:textId="77777777" w:rsidR="0049686D" w:rsidRDefault="0049686D" w:rsidP="0049686D">
      <w:pPr>
        <w:rPr>
          <w:b/>
          <w:bCs/>
        </w:rPr>
      </w:pPr>
    </w:p>
    <w:p w14:paraId="41C8E1D8" w14:textId="77777777" w:rsidR="0049686D" w:rsidRDefault="0049686D" w:rsidP="0049686D">
      <w:pPr>
        <w:rPr>
          <w:b/>
          <w:bCs/>
        </w:rPr>
      </w:pPr>
    </w:p>
    <w:p w14:paraId="053B62E9" w14:textId="77777777" w:rsidR="0049686D" w:rsidRDefault="0049686D" w:rsidP="0049686D">
      <w:pPr>
        <w:rPr>
          <w:b/>
          <w:bCs/>
        </w:rPr>
      </w:pPr>
    </w:p>
    <w:p w14:paraId="42EE96A2" w14:textId="77777777" w:rsidR="0049686D" w:rsidRDefault="0049686D" w:rsidP="0049686D">
      <w:pPr>
        <w:rPr>
          <w:b/>
          <w:bCs/>
        </w:rPr>
      </w:pPr>
    </w:p>
    <w:p w14:paraId="155C0AA6" w14:textId="77777777" w:rsidR="0049686D" w:rsidRDefault="0049686D" w:rsidP="0049686D">
      <w:pPr>
        <w:rPr>
          <w:b/>
          <w:bCs/>
        </w:rPr>
      </w:pPr>
    </w:p>
    <w:p w14:paraId="5B4734FD" w14:textId="65FC3861" w:rsidR="005D5DAB" w:rsidRPr="00717EF4" w:rsidRDefault="005D5DAB" w:rsidP="0049686D">
      <w:r w:rsidRPr="0049686D">
        <w:rPr>
          <w:b/>
          <w:bCs/>
        </w:rPr>
        <w:t xml:space="preserve">Cultural </w:t>
      </w:r>
      <w:r w:rsidR="00717EF4" w:rsidRPr="0049686D">
        <w:rPr>
          <w:b/>
          <w:bCs/>
        </w:rPr>
        <w:t>D</w:t>
      </w:r>
      <w:r w:rsidRPr="0049686D">
        <w:rPr>
          <w:b/>
          <w:bCs/>
        </w:rPr>
        <w:t>evelopment</w:t>
      </w:r>
    </w:p>
    <w:p w14:paraId="4179714B" w14:textId="77777777" w:rsidR="00890E07" w:rsidRDefault="00890E07" w:rsidP="00890E07"/>
    <w:p w14:paraId="5E8E3685" w14:textId="77777777" w:rsidR="0049686D" w:rsidRDefault="0049686D" w:rsidP="00890E07"/>
    <w:p w14:paraId="4D8ACBA3" w14:textId="77777777" w:rsidR="0049686D" w:rsidRDefault="0049686D" w:rsidP="00890E07"/>
    <w:p w14:paraId="4E21A296" w14:textId="77777777" w:rsidR="0049686D" w:rsidRDefault="0049686D" w:rsidP="00890E07"/>
    <w:p w14:paraId="2FBCF32E" w14:textId="77777777" w:rsidR="0049686D" w:rsidRDefault="0049686D" w:rsidP="00890E07"/>
    <w:p w14:paraId="358AF592" w14:textId="77777777" w:rsidR="0049686D" w:rsidRDefault="0049686D" w:rsidP="00890E07"/>
    <w:p w14:paraId="423ACA40" w14:textId="14951A48" w:rsidR="00890E07" w:rsidRPr="00203E57" w:rsidRDefault="00890E07" w:rsidP="00C57731">
      <w:pPr>
        <w:pStyle w:val="ListParagraph"/>
        <w:numPr>
          <w:ilvl w:val="0"/>
          <w:numId w:val="30"/>
        </w:numPr>
        <w:rPr>
          <w:b/>
          <w:bCs/>
        </w:rPr>
      </w:pPr>
      <w:r w:rsidRPr="00203E57">
        <w:rPr>
          <w:b/>
          <w:bCs/>
        </w:rPr>
        <w:t>Visual Resources</w:t>
      </w:r>
    </w:p>
    <w:p w14:paraId="520247DC" w14:textId="77777777" w:rsidR="006C6AF9" w:rsidRDefault="006C6AF9" w:rsidP="006C6AF9">
      <w:pPr>
        <w:rPr>
          <w:b/>
          <w:bCs/>
        </w:rPr>
      </w:pPr>
    </w:p>
    <w:p w14:paraId="09634FF0" w14:textId="2600E63D" w:rsidR="008B29DF" w:rsidRPr="006C6AF9" w:rsidRDefault="008B29DF" w:rsidP="006C6AF9">
      <w:pPr>
        <w:rPr>
          <w:b/>
          <w:bCs/>
        </w:rPr>
      </w:pPr>
      <w:r w:rsidRPr="006C6AF9">
        <w:rPr>
          <w:b/>
          <w:bCs/>
        </w:rPr>
        <w:t>Landscape Classification</w:t>
      </w:r>
    </w:p>
    <w:p w14:paraId="01536739" w14:textId="77777777" w:rsidR="008B29DF" w:rsidRPr="008B29DF" w:rsidRDefault="008B29DF" w:rsidP="008B29DF"/>
    <w:p w14:paraId="715E0D07" w14:textId="77777777" w:rsidR="00CD1092" w:rsidRDefault="00CD1092" w:rsidP="00CD1092">
      <w:pPr>
        <w:ind w:left="720"/>
      </w:pPr>
    </w:p>
    <w:p w14:paraId="6796E98D" w14:textId="77777777" w:rsidR="00D25E93" w:rsidRPr="0046450E" w:rsidRDefault="00D25E93" w:rsidP="0046450E">
      <w:pPr>
        <w:rPr>
          <w:rFonts w:cs="Arial"/>
          <w:sz w:val="28"/>
          <w:szCs w:val="24"/>
        </w:rPr>
      </w:pPr>
    </w:p>
    <w:p w14:paraId="08A4F6DE" w14:textId="77777777" w:rsidR="006C6AF9" w:rsidRDefault="006C6AF9" w:rsidP="006C6AF9">
      <w:pPr>
        <w:rPr>
          <w:b/>
          <w:bCs/>
        </w:rPr>
      </w:pPr>
    </w:p>
    <w:p w14:paraId="688194C6" w14:textId="77777777" w:rsidR="006C6AF9" w:rsidRDefault="006C6AF9" w:rsidP="006C6AF9">
      <w:pPr>
        <w:rPr>
          <w:b/>
          <w:bCs/>
        </w:rPr>
      </w:pPr>
    </w:p>
    <w:p w14:paraId="6E393247" w14:textId="77777777" w:rsidR="006C6AF9" w:rsidRDefault="006C6AF9" w:rsidP="006C6AF9">
      <w:pPr>
        <w:rPr>
          <w:b/>
          <w:bCs/>
        </w:rPr>
      </w:pPr>
    </w:p>
    <w:p w14:paraId="062CB437" w14:textId="77777777" w:rsidR="006C6AF9" w:rsidRDefault="006C6AF9" w:rsidP="006C6AF9">
      <w:pPr>
        <w:rPr>
          <w:b/>
          <w:bCs/>
        </w:rPr>
      </w:pPr>
    </w:p>
    <w:p w14:paraId="3312DFF6" w14:textId="77777777" w:rsidR="006C6AF9" w:rsidRDefault="006C6AF9" w:rsidP="006C6AF9">
      <w:pPr>
        <w:rPr>
          <w:b/>
          <w:bCs/>
        </w:rPr>
      </w:pPr>
    </w:p>
    <w:p w14:paraId="468E9741" w14:textId="77777777" w:rsidR="006C6AF9" w:rsidRDefault="006C6AF9" w:rsidP="006C6AF9">
      <w:pPr>
        <w:rPr>
          <w:b/>
          <w:bCs/>
        </w:rPr>
      </w:pPr>
    </w:p>
    <w:p w14:paraId="20B9A2FD" w14:textId="77777777" w:rsidR="006C6AF9" w:rsidRDefault="006C6AF9" w:rsidP="006C6AF9">
      <w:pPr>
        <w:rPr>
          <w:b/>
          <w:bCs/>
        </w:rPr>
      </w:pPr>
    </w:p>
    <w:p w14:paraId="1DCA8FC2" w14:textId="77777777" w:rsidR="006C6AF9" w:rsidRDefault="006C6AF9" w:rsidP="006C6AF9">
      <w:pPr>
        <w:rPr>
          <w:b/>
          <w:bCs/>
        </w:rPr>
      </w:pPr>
    </w:p>
    <w:p w14:paraId="4EF9A623" w14:textId="77777777" w:rsidR="006C6AF9" w:rsidRDefault="006C6AF9" w:rsidP="006C6AF9">
      <w:pPr>
        <w:rPr>
          <w:b/>
          <w:bCs/>
        </w:rPr>
      </w:pPr>
    </w:p>
    <w:p w14:paraId="4D2F17BD" w14:textId="77777777" w:rsidR="006C6AF9" w:rsidRDefault="006C6AF9" w:rsidP="006C6AF9">
      <w:pPr>
        <w:rPr>
          <w:b/>
          <w:bCs/>
        </w:rPr>
      </w:pPr>
    </w:p>
    <w:p w14:paraId="1D20C4B5" w14:textId="77777777" w:rsidR="006C6AF9" w:rsidRDefault="006C6AF9" w:rsidP="006C6AF9">
      <w:pPr>
        <w:rPr>
          <w:b/>
          <w:bCs/>
        </w:rPr>
      </w:pPr>
    </w:p>
    <w:p w14:paraId="30D98B3D" w14:textId="77777777" w:rsidR="006C6AF9" w:rsidRDefault="006C6AF9" w:rsidP="006C6AF9">
      <w:pPr>
        <w:rPr>
          <w:b/>
          <w:bCs/>
        </w:rPr>
      </w:pPr>
    </w:p>
    <w:p w14:paraId="616A77D3" w14:textId="77777777" w:rsidR="006C6AF9" w:rsidRDefault="006C6AF9" w:rsidP="006C6AF9">
      <w:pPr>
        <w:rPr>
          <w:b/>
          <w:bCs/>
        </w:rPr>
      </w:pPr>
    </w:p>
    <w:p w14:paraId="7721910F" w14:textId="77777777" w:rsidR="006C6AF9" w:rsidRDefault="006C6AF9" w:rsidP="006C6AF9">
      <w:pPr>
        <w:rPr>
          <w:b/>
          <w:bCs/>
        </w:rPr>
      </w:pPr>
    </w:p>
    <w:p w14:paraId="4555A795" w14:textId="77777777" w:rsidR="009D40C2" w:rsidRDefault="009D40C2" w:rsidP="006C6AF9">
      <w:pPr>
        <w:rPr>
          <w:b/>
          <w:bCs/>
          <w:w w:val="105"/>
        </w:rPr>
      </w:pPr>
    </w:p>
    <w:p w14:paraId="77463BD6" w14:textId="77777777" w:rsidR="009D40C2" w:rsidRDefault="009D40C2" w:rsidP="006C6AF9">
      <w:pPr>
        <w:rPr>
          <w:b/>
          <w:bCs/>
          <w:w w:val="105"/>
        </w:rPr>
      </w:pPr>
    </w:p>
    <w:p w14:paraId="30734509" w14:textId="77777777" w:rsidR="009D40C2" w:rsidRDefault="009D40C2" w:rsidP="006C6AF9">
      <w:pPr>
        <w:rPr>
          <w:b/>
          <w:bCs/>
          <w:w w:val="105"/>
        </w:rPr>
      </w:pPr>
    </w:p>
    <w:p w14:paraId="27EAB29E" w14:textId="77777777" w:rsidR="009D40C2" w:rsidRDefault="009D40C2" w:rsidP="006C6AF9">
      <w:pPr>
        <w:rPr>
          <w:b/>
          <w:bCs/>
          <w:w w:val="105"/>
        </w:rPr>
      </w:pPr>
    </w:p>
    <w:p w14:paraId="499F962D" w14:textId="77777777" w:rsidR="009D40C2" w:rsidRDefault="009D40C2" w:rsidP="006C6AF9">
      <w:pPr>
        <w:rPr>
          <w:b/>
          <w:bCs/>
          <w:w w:val="105"/>
        </w:rPr>
      </w:pPr>
    </w:p>
    <w:p w14:paraId="61B6592A" w14:textId="77777777" w:rsidR="009D40C2" w:rsidRDefault="009D40C2" w:rsidP="006C6AF9">
      <w:pPr>
        <w:rPr>
          <w:b/>
          <w:bCs/>
          <w:w w:val="105"/>
        </w:rPr>
      </w:pPr>
    </w:p>
    <w:p w14:paraId="0735E4D4" w14:textId="77777777" w:rsidR="009D40C2" w:rsidRDefault="009D40C2" w:rsidP="006C6AF9">
      <w:pPr>
        <w:rPr>
          <w:b/>
          <w:bCs/>
          <w:w w:val="105"/>
        </w:rPr>
      </w:pPr>
    </w:p>
    <w:p w14:paraId="210C22D9" w14:textId="77777777" w:rsidR="009D40C2" w:rsidRDefault="009D40C2" w:rsidP="006C6AF9">
      <w:pPr>
        <w:rPr>
          <w:b/>
          <w:bCs/>
          <w:w w:val="105"/>
        </w:rPr>
      </w:pPr>
    </w:p>
    <w:p w14:paraId="770C2BA5" w14:textId="77777777" w:rsidR="009D40C2" w:rsidRDefault="009D40C2" w:rsidP="006C6AF9">
      <w:pPr>
        <w:rPr>
          <w:b/>
          <w:bCs/>
          <w:w w:val="105"/>
        </w:rPr>
      </w:pPr>
    </w:p>
    <w:p w14:paraId="174019C4" w14:textId="77777777" w:rsidR="009D40C2" w:rsidRDefault="009D40C2" w:rsidP="006C6AF9">
      <w:pPr>
        <w:rPr>
          <w:b/>
          <w:bCs/>
          <w:w w:val="105"/>
        </w:rPr>
      </w:pPr>
    </w:p>
    <w:p w14:paraId="73206D2A" w14:textId="77777777" w:rsidR="009D40C2" w:rsidRDefault="009D40C2" w:rsidP="006C6AF9">
      <w:pPr>
        <w:rPr>
          <w:b/>
          <w:bCs/>
          <w:w w:val="105"/>
        </w:rPr>
      </w:pPr>
    </w:p>
    <w:p w14:paraId="74A78667" w14:textId="77777777" w:rsidR="009D40C2" w:rsidRDefault="009D40C2" w:rsidP="006C6AF9">
      <w:pPr>
        <w:rPr>
          <w:b/>
          <w:bCs/>
          <w:w w:val="105"/>
        </w:rPr>
      </w:pPr>
    </w:p>
    <w:p w14:paraId="6CCDCA0E" w14:textId="77777777" w:rsidR="009D40C2" w:rsidRDefault="009D40C2" w:rsidP="006C6AF9">
      <w:pPr>
        <w:rPr>
          <w:b/>
          <w:bCs/>
          <w:w w:val="105"/>
        </w:rPr>
      </w:pPr>
    </w:p>
    <w:p w14:paraId="3CA6D2BC" w14:textId="77777777" w:rsidR="009D40C2" w:rsidRDefault="009D40C2" w:rsidP="006C6AF9">
      <w:pPr>
        <w:rPr>
          <w:b/>
          <w:bCs/>
          <w:w w:val="105"/>
        </w:rPr>
      </w:pPr>
    </w:p>
    <w:p w14:paraId="04BFCD74" w14:textId="77777777" w:rsidR="009D40C2" w:rsidRDefault="009D40C2" w:rsidP="006C6AF9">
      <w:pPr>
        <w:rPr>
          <w:b/>
          <w:bCs/>
          <w:w w:val="105"/>
        </w:rPr>
      </w:pPr>
    </w:p>
    <w:p w14:paraId="656CDD57" w14:textId="77777777" w:rsidR="0012157C" w:rsidRDefault="0012157C" w:rsidP="006C6AF9">
      <w:pPr>
        <w:rPr>
          <w:b/>
          <w:bCs/>
          <w:w w:val="105"/>
        </w:rPr>
      </w:pPr>
    </w:p>
    <w:p w14:paraId="34632ED7" w14:textId="77777777" w:rsidR="0012157C" w:rsidRDefault="0012157C" w:rsidP="006C6AF9">
      <w:pPr>
        <w:rPr>
          <w:b/>
          <w:bCs/>
          <w:w w:val="105"/>
        </w:rPr>
      </w:pPr>
    </w:p>
    <w:p w14:paraId="558FBBBE" w14:textId="77777777" w:rsidR="0012157C" w:rsidRDefault="0012157C" w:rsidP="006C6AF9">
      <w:pPr>
        <w:rPr>
          <w:b/>
          <w:bCs/>
          <w:w w:val="105"/>
        </w:rPr>
      </w:pPr>
    </w:p>
    <w:p w14:paraId="6E6A68BE" w14:textId="77777777" w:rsidR="0012157C" w:rsidRDefault="0012157C" w:rsidP="006C6AF9">
      <w:pPr>
        <w:rPr>
          <w:b/>
          <w:bCs/>
          <w:w w:val="105"/>
        </w:rPr>
      </w:pPr>
    </w:p>
    <w:p w14:paraId="6AB00A97" w14:textId="22875E7D" w:rsidR="00D25E93" w:rsidRPr="0024156B" w:rsidRDefault="0024156B" w:rsidP="006C6AF9">
      <w:pPr>
        <w:rPr>
          <w:rFonts w:cs="Arial"/>
          <w:b/>
          <w:bCs/>
          <w:szCs w:val="24"/>
        </w:rPr>
      </w:pPr>
      <w:r w:rsidRPr="0024156B">
        <w:rPr>
          <w:rFonts w:cs="Arial"/>
          <w:b/>
          <w:bCs/>
          <w:szCs w:val="24"/>
        </w:rPr>
        <w:t xml:space="preserve">Landscape Assessment Unit </w:t>
      </w:r>
      <w:r w:rsidR="00D070E0" w:rsidRPr="0024156B">
        <w:rPr>
          <w:rFonts w:cs="Arial"/>
          <w:b/>
          <w:bCs/>
          <w:szCs w:val="24"/>
        </w:rPr>
        <w:t>Field Evaluation</w:t>
      </w:r>
    </w:p>
    <w:p w14:paraId="139D9E61" w14:textId="77777777" w:rsidR="00886927" w:rsidRPr="00CB390B" w:rsidRDefault="00886927" w:rsidP="00886927">
      <w:pPr>
        <w:rPr>
          <w:rFonts w:cs="Arial"/>
        </w:rPr>
      </w:pPr>
    </w:p>
    <w:p w14:paraId="455AF134" w14:textId="3FC45E46" w:rsidR="00D070E0" w:rsidRDefault="00CB390B" w:rsidP="00886927">
      <w:pPr>
        <w:rPr>
          <w:rFonts w:cs="Arial"/>
        </w:rPr>
      </w:pPr>
      <w:r w:rsidRPr="00CB390B">
        <w:rPr>
          <w:rFonts w:cs="Arial"/>
        </w:rPr>
        <w:t>Visual Asse</w:t>
      </w:r>
      <w:r>
        <w:rPr>
          <w:rFonts w:cs="Arial"/>
        </w:rPr>
        <w:t xml:space="preserve">ssment </w:t>
      </w:r>
      <w:r w:rsidR="0042398C">
        <w:rPr>
          <w:rFonts w:cs="Arial"/>
        </w:rPr>
        <w:t xml:space="preserve">Inventory, </w:t>
      </w:r>
      <w:r w:rsidR="004355A2">
        <w:rPr>
          <w:rFonts w:cs="Arial"/>
        </w:rPr>
        <w:t>Landscape Assessment Unit</w:t>
      </w:r>
      <w:r>
        <w:rPr>
          <w:rFonts w:cs="Arial"/>
        </w:rPr>
        <w:t xml:space="preserve"> 1</w:t>
      </w:r>
      <w:r w:rsidR="0030630E">
        <w:rPr>
          <w:rFonts w:cs="Arial"/>
        </w:rPr>
        <w:t>:</w:t>
      </w:r>
      <w:r w:rsidR="00D61D5A">
        <w:rPr>
          <w:rFonts w:cs="Arial"/>
        </w:rPr>
        <w:t xml:space="preserve"> Mileposts XX-XX</w:t>
      </w:r>
    </w:p>
    <w:p w14:paraId="323473DC" w14:textId="77777777" w:rsidR="009D40C2" w:rsidRDefault="009D40C2" w:rsidP="00886927">
      <w:pPr>
        <w:rPr>
          <w:rFonts w:cs="Arial"/>
        </w:rPr>
      </w:pPr>
    </w:p>
    <w:p w14:paraId="349D540B" w14:textId="77777777" w:rsidR="009D40C2" w:rsidRDefault="009D40C2" w:rsidP="00886927">
      <w:pPr>
        <w:rPr>
          <w:rFonts w:cs="Arial"/>
        </w:rPr>
      </w:pPr>
    </w:p>
    <w:p w14:paraId="399691C0" w14:textId="77777777" w:rsidR="009D40C2" w:rsidRDefault="009D40C2" w:rsidP="00886927">
      <w:pPr>
        <w:rPr>
          <w:rFonts w:cs="Arial"/>
        </w:rPr>
      </w:pPr>
    </w:p>
    <w:p w14:paraId="34ED7C5E" w14:textId="77777777" w:rsidR="009D40C2" w:rsidRDefault="009D40C2" w:rsidP="00886927">
      <w:pPr>
        <w:rPr>
          <w:rFonts w:cs="Arial"/>
        </w:rPr>
      </w:pPr>
    </w:p>
    <w:p w14:paraId="577E2CDA" w14:textId="77777777" w:rsidR="009D40C2" w:rsidRDefault="009D40C2" w:rsidP="00886927">
      <w:pPr>
        <w:rPr>
          <w:rFonts w:cs="Arial"/>
        </w:rPr>
      </w:pPr>
    </w:p>
    <w:p w14:paraId="28F5AB81" w14:textId="185157BF" w:rsidR="009D40C2" w:rsidRDefault="0042398C" w:rsidP="00886927">
      <w:pPr>
        <w:rPr>
          <w:rFonts w:cs="Arial"/>
        </w:rPr>
      </w:pPr>
      <w:r w:rsidRPr="00CB390B">
        <w:rPr>
          <w:rFonts w:cs="Arial"/>
        </w:rPr>
        <w:t>Visual Asse</w:t>
      </w:r>
      <w:r>
        <w:rPr>
          <w:rFonts w:cs="Arial"/>
        </w:rPr>
        <w:t xml:space="preserve">ssment Inventory, </w:t>
      </w:r>
      <w:r w:rsidR="004355A2">
        <w:rPr>
          <w:rFonts w:cs="Arial"/>
        </w:rPr>
        <w:t xml:space="preserve">Landscape Assessment Unit </w:t>
      </w:r>
      <w:r>
        <w:rPr>
          <w:rFonts w:cs="Arial"/>
        </w:rPr>
        <w:t>2</w:t>
      </w:r>
      <w:r w:rsidR="0030630E">
        <w:rPr>
          <w:rFonts w:cs="Arial"/>
        </w:rPr>
        <w:t>:</w:t>
      </w:r>
      <w:r w:rsidR="00D61D5A">
        <w:rPr>
          <w:rFonts w:cs="Arial"/>
        </w:rPr>
        <w:t xml:space="preserve"> Mileposts XX-XX</w:t>
      </w:r>
    </w:p>
    <w:p w14:paraId="79923D0B" w14:textId="77777777" w:rsidR="00CB390B" w:rsidRDefault="00CB390B" w:rsidP="00886927">
      <w:pPr>
        <w:rPr>
          <w:rFonts w:cs="Arial"/>
        </w:rPr>
      </w:pPr>
    </w:p>
    <w:p w14:paraId="099AECA4" w14:textId="77777777" w:rsidR="00CB390B" w:rsidRPr="00CB390B" w:rsidRDefault="00CB390B" w:rsidP="00886927">
      <w:pPr>
        <w:rPr>
          <w:rFonts w:cs="Arial"/>
        </w:rPr>
      </w:pPr>
    </w:p>
    <w:p w14:paraId="6A2F1AC6" w14:textId="19B4F818" w:rsidR="00D070E0" w:rsidRPr="00C7628F" w:rsidRDefault="00C7628F" w:rsidP="00886927">
      <w:pPr>
        <w:rPr>
          <w:rFonts w:cs="Arial"/>
        </w:rPr>
      </w:pPr>
      <w:r w:rsidRPr="00C7628F">
        <w:rPr>
          <w:rFonts w:cs="Arial"/>
        </w:rPr>
        <w:t>[Add Landscape Assessment Units as needed]</w:t>
      </w:r>
    </w:p>
    <w:p w14:paraId="59451BA9" w14:textId="77777777" w:rsidR="00D070E0" w:rsidRDefault="00D070E0" w:rsidP="00886927">
      <w:pPr>
        <w:rPr>
          <w:rFonts w:cs="Arial"/>
          <w:sz w:val="28"/>
          <w:szCs w:val="24"/>
        </w:rPr>
      </w:pPr>
    </w:p>
    <w:p w14:paraId="67993003" w14:textId="77777777" w:rsidR="00D070E0" w:rsidRDefault="00D070E0" w:rsidP="00886927">
      <w:pPr>
        <w:rPr>
          <w:rFonts w:cs="Arial"/>
          <w:sz w:val="28"/>
          <w:szCs w:val="24"/>
        </w:rPr>
      </w:pPr>
    </w:p>
    <w:p w14:paraId="2D284CE7" w14:textId="77777777" w:rsidR="00D070E0" w:rsidRDefault="00D070E0" w:rsidP="00886927">
      <w:pPr>
        <w:rPr>
          <w:rFonts w:cs="Arial"/>
          <w:sz w:val="28"/>
          <w:szCs w:val="24"/>
        </w:rPr>
      </w:pPr>
    </w:p>
    <w:p w14:paraId="6E9B591D" w14:textId="77777777" w:rsidR="00D070E0" w:rsidRDefault="00D070E0" w:rsidP="00886927">
      <w:pPr>
        <w:rPr>
          <w:rFonts w:cs="Arial"/>
          <w:sz w:val="28"/>
          <w:szCs w:val="24"/>
        </w:rPr>
      </w:pPr>
    </w:p>
    <w:p w14:paraId="70DE184E" w14:textId="77777777" w:rsidR="00D070E0" w:rsidRDefault="00D070E0" w:rsidP="00886927">
      <w:pPr>
        <w:rPr>
          <w:rFonts w:cs="Arial"/>
          <w:sz w:val="28"/>
          <w:szCs w:val="24"/>
        </w:rPr>
      </w:pPr>
    </w:p>
    <w:p w14:paraId="18868829" w14:textId="77777777" w:rsidR="00D070E0" w:rsidRDefault="00D070E0" w:rsidP="00886927">
      <w:pPr>
        <w:rPr>
          <w:rFonts w:cs="Arial"/>
          <w:sz w:val="28"/>
          <w:szCs w:val="24"/>
        </w:rPr>
      </w:pPr>
    </w:p>
    <w:p w14:paraId="499EE796" w14:textId="77777777" w:rsidR="00D070E0" w:rsidRDefault="00D070E0" w:rsidP="00886927">
      <w:pPr>
        <w:rPr>
          <w:rFonts w:cs="Arial"/>
          <w:sz w:val="28"/>
          <w:szCs w:val="24"/>
        </w:rPr>
      </w:pPr>
    </w:p>
    <w:p w14:paraId="2FA68FAB" w14:textId="77777777" w:rsidR="00D070E0" w:rsidRDefault="00D070E0" w:rsidP="00886927">
      <w:pPr>
        <w:rPr>
          <w:rFonts w:cs="Arial"/>
          <w:sz w:val="28"/>
          <w:szCs w:val="24"/>
        </w:rPr>
      </w:pPr>
    </w:p>
    <w:p w14:paraId="3F94F563" w14:textId="77777777" w:rsidR="00D070E0" w:rsidRDefault="00D070E0" w:rsidP="00886927">
      <w:pPr>
        <w:rPr>
          <w:rFonts w:cs="Arial"/>
          <w:sz w:val="28"/>
          <w:szCs w:val="24"/>
        </w:rPr>
      </w:pPr>
    </w:p>
    <w:p w14:paraId="1907672F" w14:textId="77777777" w:rsidR="00992F94" w:rsidRDefault="00992F94" w:rsidP="00992F94">
      <w:pPr>
        <w:pStyle w:val="BodyText"/>
        <w:spacing w:before="24" w:line="259" w:lineRule="auto"/>
        <w:ind w:right="3099"/>
      </w:pPr>
    </w:p>
    <w:p w14:paraId="270EE227" w14:textId="77777777" w:rsidR="0042398C" w:rsidRDefault="0042398C" w:rsidP="00992F94">
      <w:pPr>
        <w:pStyle w:val="BodyText"/>
        <w:spacing w:before="24" w:line="259" w:lineRule="auto"/>
        <w:ind w:right="3099"/>
      </w:pPr>
    </w:p>
    <w:p w14:paraId="3136B8A4" w14:textId="77777777" w:rsidR="00C7628F" w:rsidRDefault="00C7628F" w:rsidP="00992F94">
      <w:pPr>
        <w:pStyle w:val="BodyText"/>
        <w:spacing w:before="24" w:line="259" w:lineRule="auto"/>
        <w:ind w:right="3099"/>
      </w:pPr>
    </w:p>
    <w:p w14:paraId="5852E44D" w14:textId="77777777" w:rsidR="00C7628F" w:rsidRDefault="00C7628F" w:rsidP="00992F94">
      <w:pPr>
        <w:pStyle w:val="BodyText"/>
        <w:spacing w:before="24" w:line="259" w:lineRule="auto"/>
        <w:ind w:right="3099"/>
      </w:pPr>
    </w:p>
    <w:p w14:paraId="38FABA0C" w14:textId="77777777" w:rsidR="00C7628F" w:rsidRDefault="00C7628F" w:rsidP="00992F94">
      <w:pPr>
        <w:pStyle w:val="BodyText"/>
        <w:spacing w:before="24" w:line="259" w:lineRule="auto"/>
        <w:ind w:right="3099"/>
      </w:pPr>
    </w:p>
    <w:p w14:paraId="374D6FD3" w14:textId="77777777" w:rsidR="00C7628F" w:rsidRDefault="00C7628F" w:rsidP="00992F94">
      <w:pPr>
        <w:pStyle w:val="BodyText"/>
        <w:spacing w:before="24" w:line="259" w:lineRule="auto"/>
        <w:ind w:right="3099"/>
      </w:pPr>
    </w:p>
    <w:p w14:paraId="7B5DB7E0" w14:textId="77777777" w:rsidR="00C7628F" w:rsidRDefault="00C7628F" w:rsidP="00992F94">
      <w:pPr>
        <w:pStyle w:val="BodyText"/>
        <w:spacing w:before="24" w:line="259" w:lineRule="auto"/>
        <w:ind w:right="3099"/>
      </w:pPr>
    </w:p>
    <w:p w14:paraId="77637C9E" w14:textId="77777777" w:rsidR="00C7628F" w:rsidRDefault="00C7628F" w:rsidP="00992F94">
      <w:pPr>
        <w:pStyle w:val="BodyText"/>
        <w:spacing w:before="24" w:line="259" w:lineRule="auto"/>
        <w:ind w:right="3099"/>
      </w:pPr>
    </w:p>
    <w:p w14:paraId="1AE750A0" w14:textId="77777777" w:rsidR="00C7628F" w:rsidRDefault="00C7628F" w:rsidP="00992F94">
      <w:pPr>
        <w:pStyle w:val="BodyText"/>
        <w:spacing w:before="24" w:line="259" w:lineRule="auto"/>
        <w:ind w:right="3099"/>
      </w:pPr>
    </w:p>
    <w:p w14:paraId="01BB0D20" w14:textId="77777777" w:rsidR="00C7628F" w:rsidRDefault="00C7628F" w:rsidP="00992F94">
      <w:pPr>
        <w:pStyle w:val="BodyText"/>
        <w:spacing w:before="24" w:line="259" w:lineRule="auto"/>
        <w:ind w:right="3099"/>
      </w:pPr>
    </w:p>
    <w:p w14:paraId="31B06421" w14:textId="77777777" w:rsidR="00C7628F" w:rsidRDefault="00C7628F" w:rsidP="00992F94">
      <w:pPr>
        <w:pStyle w:val="BodyText"/>
        <w:spacing w:before="24" w:line="259" w:lineRule="auto"/>
        <w:ind w:right="3099"/>
      </w:pPr>
    </w:p>
    <w:p w14:paraId="6AF8BDA3" w14:textId="77777777" w:rsidR="00C7628F" w:rsidRDefault="00C7628F" w:rsidP="00992F94">
      <w:pPr>
        <w:pStyle w:val="BodyText"/>
        <w:spacing w:before="24" w:line="259" w:lineRule="auto"/>
        <w:ind w:right="3099"/>
      </w:pPr>
    </w:p>
    <w:p w14:paraId="28DE6273" w14:textId="77777777" w:rsidR="00C7628F" w:rsidRDefault="00C7628F" w:rsidP="00992F94">
      <w:pPr>
        <w:pStyle w:val="BodyText"/>
        <w:spacing w:before="24" w:line="259" w:lineRule="auto"/>
        <w:ind w:right="3099"/>
      </w:pPr>
    </w:p>
    <w:p w14:paraId="4B50DE2C" w14:textId="77777777" w:rsidR="00C7628F" w:rsidRDefault="00C7628F" w:rsidP="00992F94">
      <w:pPr>
        <w:pStyle w:val="BodyText"/>
        <w:spacing w:before="24" w:line="259" w:lineRule="auto"/>
        <w:ind w:right="3099"/>
      </w:pPr>
    </w:p>
    <w:p w14:paraId="4A39246A" w14:textId="77777777" w:rsidR="00C7628F" w:rsidRPr="007B119C" w:rsidRDefault="00C7628F" w:rsidP="00992F94">
      <w:pPr>
        <w:pStyle w:val="BodyText"/>
        <w:spacing w:before="24" w:line="259" w:lineRule="auto"/>
        <w:ind w:right="3099"/>
      </w:pPr>
    </w:p>
    <w:p w14:paraId="183373A0" w14:textId="5A6C843D" w:rsidR="001D0E59" w:rsidRPr="00801750" w:rsidRDefault="00C15C8F" w:rsidP="00801750">
      <w:pPr>
        <w:pStyle w:val="ListParagraph"/>
        <w:numPr>
          <w:ilvl w:val="0"/>
          <w:numId w:val="23"/>
        </w:numPr>
        <w:rPr>
          <w:b/>
          <w:bCs/>
          <w:sz w:val="28"/>
          <w:szCs w:val="24"/>
        </w:rPr>
      </w:pPr>
      <w:r w:rsidRPr="00801750">
        <w:rPr>
          <w:b/>
          <w:bCs/>
          <w:sz w:val="28"/>
          <w:szCs w:val="24"/>
        </w:rPr>
        <w:t>Desirable Zone of Influence</w:t>
      </w:r>
    </w:p>
    <w:p w14:paraId="3DA6E7D9" w14:textId="77777777" w:rsidR="00C15C8F" w:rsidRDefault="00C15C8F" w:rsidP="00CC661B">
      <w:pPr>
        <w:ind w:left="720"/>
        <w:rPr>
          <w:b/>
          <w:bCs/>
        </w:rPr>
      </w:pPr>
    </w:p>
    <w:p w14:paraId="22B81A80" w14:textId="14BE1C33" w:rsidR="00C15C8F" w:rsidRDefault="00E42CD8" w:rsidP="00EE5F8F">
      <w:pPr>
        <w:rPr>
          <w:w w:val="105"/>
        </w:rPr>
      </w:pPr>
      <w:r>
        <w:rPr>
          <w:w w:val="105"/>
        </w:rPr>
        <w:t>Define</w:t>
      </w:r>
      <w:r>
        <w:rPr>
          <w:spacing w:val="-1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area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either</w:t>
      </w:r>
      <w:r>
        <w:rPr>
          <w:spacing w:val="-4"/>
          <w:w w:val="105"/>
        </w:rPr>
        <w:t xml:space="preserve"> </w:t>
      </w:r>
      <w:r>
        <w:rPr>
          <w:w w:val="105"/>
        </w:rPr>
        <w:t>side</w:t>
      </w:r>
      <w:r>
        <w:rPr>
          <w:spacing w:val="-11"/>
          <w:w w:val="105"/>
        </w:rPr>
        <w:t xml:space="preserve"> </w:t>
      </w:r>
      <w:r>
        <w:rPr>
          <w:w w:val="105"/>
        </w:rPr>
        <w:t>of the</w:t>
      </w:r>
      <w:r>
        <w:rPr>
          <w:spacing w:val="-8"/>
          <w:w w:val="105"/>
        </w:rPr>
        <w:t xml:space="preserve"> </w:t>
      </w:r>
      <w:r>
        <w:rPr>
          <w:w w:val="105"/>
        </w:rPr>
        <w:t>roadway that would be</w:t>
      </w:r>
      <w:r>
        <w:rPr>
          <w:spacing w:val="-2"/>
          <w:w w:val="105"/>
        </w:rPr>
        <w:t xml:space="preserve"> </w:t>
      </w:r>
      <w:r>
        <w:rPr>
          <w:w w:val="105"/>
        </w:rPr>
        <w:t>necessary to</w:t>
      </w:r>
      <w:r>
        <w:rPr>
          <w:spacing w:val="-10"/>
          <w:w w:val="105"/>
        </w:rPr>
        <w:t xml:space="preserve"> </w:t>
      </w:r>
      <w:r>
        <w:rPr>
          <w:w w:val="105"/>
        </w:rPr>
        <w:t>protect the resources from damaging encroachment. These areas will be generally the same as the viewshed but may</w:t>
      </w:r>
      <w:r>
        <w:rPr>
          <w:spacing w:val="-1"/>
          <w:w w:val="105"/>
        </w:rPr>
        <w:t xml:space="preserve"> </w:t>
      </w:r>
      <w:r>
        <w:rPr>
          <w:w w:val="105"/>
        </w:rPr>
        <w:t>need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further</w:t>
      </w:r>
      <w:r>
        <w:rPr>
          <w:spacing w:val="-12"/>
          <w:w w:val="105"/>
        </w:rPr>
        <w:t xml:space="preserve"> </w:t>
      </w:r>
      <w:r>
        <w:rPr>
          <w:w w:val="105"/>
        </w:rPr>
        <w:t>clarified.</w:t>
      </w:r>
      <w:r>
        <w:rPr>
          <w:spacing w:val="-5"/>
          <w:w w:val="105"/>
        </w:rPr>
        <w:t xml:space="preserve"> </w:t>
      </w:r>
      <w:r>
        <w:rPr>
          <w:w w:val="105"/>
        </w:rPr>
        <w:t>Give</w:t>
      </w:r>
      <w:r>
        <w:rPr>
          <w:spacing w:val="-8"/>
          <w:w w:val="105"/>
        </w:rPr>
        <w:t xml:space="preserve"> </w:t>
      </w:r>
      <w:r>
        <w:rPr>
          <w:w w:val="105"/>
        </w:rPr>
        <w:t>linear</w:t>
      </w:r>
      <w:r>
        <w:rPr>
          <w:spacing w:val="-4"/>
          <w:w w:val="105"/>
        </w:rPr>
        <w:t xml:space="preserve"> </w:t>
      </w:r>
      <w:r>
        <w:rPr>
          <w:w w:val="105"/>
        </w:rPr>
        <w:t>measurements for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corridors and illustrate them on a map.</w:t>
      </w:r>
    </w:p>
    <w:p w14:paraId="52BEB8BC" w14:textId="77777777" w:rsidR="00940721" w:rsidRDefault="00940721" w:rsidP="00EE5F8F">
      <w:pPr>
        <w:rPr>
          <w:w w:val="105"/>
        </w:rPr>
      </w:pPr>
    </w:p>
    <w:p w14:paraId="1CD87D5F" w14:textId="77777777" w:rsidR="00940721" w:rsidRDefault="00940721" w:rsidP="00EE5F8F">
      <w:pPr>
        <w:rPr>
          <w:w w:val="105"/>
        </w:rPr>
      </w:pPr>
    </w:p>
    <w:p w14:paraId="3541FF56" w14:textId="77777777" w:rsidR="00940721" w:rsidRDefault="00940721" w:rsidP="00EE5F8F">
      <w:pPr>
        <w:rPr>
          <w:w w:val="105"/>
        </w:rPr>
      </w:pPr>
    </w:p>
    <w:p w14:paraId="0E303276" w14:textId="77777777" w:rsidR="00940721" w:rsidRDefault="00940721" w:rsidP="00EE5F8F">
      <w:pPr>
        <w:rPr>
          <w:w w:val="105"/>
        </w:rPr>
      </w:pPr>
    </w:p>
    <w:p w14:paraId="0195B96F" w14:textId="77777777" w:rsidR="00940721" w:rsidRDefault="00940721" w:rsidP="00EE5F8F">
      <w:pPr>
        <w:rPr>
          <w:w w:val="105"/>
        </w:rPr>
      </w:pPr>
    </w:p>
    <w:p w14:paraId="1E107219" w14:textId="77777777" w:rsidR="00940721" w:rsidRDefault="00940721" w:rsidP="00EE5F8F">
      <w:pPr>
        <w:rPr>
          <w:w w:val="105"/>
        </w:rPr>
      </w:pPr>
    </w:p>
    <w:p w14:paraId="2F6B7C7E" w14:textId="77777777" w:rsidR="00940721" w:rsidRDefault="00940721" w:rsidP="00EE5F8F">
      <w:pPr>
        <w:rPr>
          <w:w w:val="105"/>
        </w:rPr>
      </w:pPr>
    </w:p>
    <w:p w14:paraId="420AC9FD" w14:textId="77777777" w:rsidR="00940721" w:rsidRDefault="00940721" w:rsidP="00EE5F8F">
      <w:pPr>
        <w:rPr>
          <w:w w:val="105"/>
        </w:rPr>
      </w:pPr>
    </w:p>
    <w:p w14:paraId="4C2D0DA6" w14:textId="77777777" w:rsidR="00940721" w:rsidRDefault="00940721" w:rsidP="00EE5F8F">
      <w:pPr>
        <w:rPr>
          <w:w w:val="105"/>
        </w:rPr>
      </w:pPr>
    </w:p>
    <w:p w14:paraId="553BB10B" w14:textId="77777777" w:rsidR="00940721" w:rsidRDefault="00940721" w:rsidP="00EE5F8F">
      <w:pPr>
        <w:rPr>
          <w:w w:val="105"/>
        </w:rPr>
      </w:pPr>
    </w:p>
    <w:p w14:paraId="270ECECA" w14:textId="77777777" w:rsidR="00940721" w:rsidRDefault="00940721" w:rsidP="00EE5F8F">
      <w:pPr>
        <w:rPr>
          <w:w w:val="105"/>
        </w:rPr>
      </w:pPr>
    </w:p>
    <w:p w14:paraId="28C4F7C3" w14:textId="77777777" w:rsidR="00940721" w:rsidRDefault="00940721" w:rsidP="00EE5F8F">
      <w:pPr>
        <w:rPr>
          <w:w w:val="105"/>
        </w:rPr>
      </w:pPr>
    </w:p>
    <w:p w14:paraId="6D926417" w14:textId="77777777" w:rsidR="00940721" w:rsidRDefault="00940721" w:rsidP="00EE5F8F">
      <w:pPr>
        <w:rPr>
          <w:w w:val="105"/>
        </w:rPr>
      </w:pPr>
    </w:p>
    <w:p w14:paraId="13E12658" w14:textId="77777777" w:rsidR="00940721" w:rsidRDefault="00940721" w:rsidP="00EE5F8F">
      <w:pPr>
        <w:rPr>
          <w:w w:val="105"/>
        </w:rPr>
      </w:pPr>
    </w:p>
    <w:p w14:paraId="7B510578" w14:textId="77777777" w:rsidR="00940721" w:rsidRDefault="00940721" w:rsidP="00EE5F8F">
      <w:pPr>
        <w:rPr>
          <w:w w:val="105"/>
        </w:rPr>
      </w:pPr>
    </w:p>
    <w:p w14:paraId="6C1F29E3" w14:textId="77777777" w:rsidR="00940721" w:rsidRDefault="00940721" w:rsidP="00EE5F8F">
      <w:pPr>
        <w:rPr>
          <w:w w:val="105"/>
        </w:rPr>
      </w:pPr>
    </w:p>
    <w:p w14:paraId="70672FB2" w14:textId="77777777" w:rsidR="00940721" w:rsidRDefault="00940721" w:rsidP="00EE5F8F">
      <w:pPr>
        <w:rPr>
          <w:w w:val="105"/>
        </w:rPr>
      </w:pPr>
    </w:p>
    <w:p w14:paraId="5AA8BDFA" w14:textId="77777777" w:rsidR="00940721" w:rsidRDefault="00940721" w:rsidP="00EE5F8F">
      <w:pPr>
        <w:rPr>
          <w:w w:val="105"/>
        </w:rPr>
      </w:pPr>
    </w:p>
    <w:p w14:paraId="3A8BEBF8" w14:textId="77777777" w:rsidR="00940721" w:rsidRDefault="00940721" w:rsidP="00EE5F8F">
      <w:pPr>
        <w:rPr>
          <w:w w:val="105"/>
        </w:rPr>
      </w:pPr>
    </w:p>
    <w:p w14:paraId="03C34A02" w14:textId="77777777" w:rsidR="00940721" w:rsidRDefault="00940721" w:rsidP="00EE5F8F">
      <w:pPr>
        <w:rPr>
          <w:w w:val="105"/>
        </w:rPr>
      </w:pPr>
    </w:p>
    <w:p w14:paraId="329FAF44" w14:textId="77777777" w:rsidR="00940721" w:rsidRDefault="00940721" w:rsidP="00EE5F8F">
      <w:pPr>
        <w:rPr>
          <w:w w:val="105"/>
        </w:rPr>
      </w:pPr>
    </w:p>
    <w:p w14:paraId="0FBB4FC3" w14:textId="77777777" w:rsidR="00940721" w:rsidRDefault="00940721" w:rsidP="00EE5F8F">
      <w:pPr>
        <w:rPr>
          <w:w w:val="105"/>
        </w:rPr>
      </w:pPr>
    </w:p>
    <w:p w14:paraId="4715F438" w14:textId="77777777" w:rsidR="00940721" w:rsidRDefault="00940721" w:rsidP="00EE5F8F">
      <w:pPr>
        <w:rPr>
          <w:w w:val="105"/>
        </w:rPr>
      </w:pPr>
    </w:p>
    <w:p w14:paraId="29070644" w14:textId="77777777" w:rsidR="00940721" w:rsidRDefault="00940721" w:rsidP="00EE5F8F">
      <w:pPr>
        <w:rPr>
          <w:w w:val="105"/>
        </w:rPr>
      </w:pPr>
    </w:p>
    <w:p w14:paraId="3D3BC630" w14:textId="77777777" w:rsidR="00940721" w:rsidRDefault="00940721" w:rsidP="00EE5F8F">
      <w:pPr>
        <w:rPr>
          <w:w w:val="105"/>
        </w:rPr>
      </w:pPr>
    </w:p>
    <w:p w14:paraId="581881BE" w14:textId="77777777" w:rsidR="00940721" w:rsidRDefault="00940721" w:rsidP="00EE5F8F">
      <w:pPr>
        <w:rPr>
          <w:w w:val="105"/>
        </w:rPr>
      </w:pPr>
    </w:p>
    <w:p w14:paraId="1EB42D7E" w14:textId="77777777" w:rsidR="00940721" w:rsidRDefault="00940721" w:rsidP="00EE5F8F">
      <w:pPr>
        <w:rPr>
          <w:w w:val="105"/>
        </w:rPr>
      </w:pPr>
    </w:p>
    <w:p w14:paraId="5A43D493" w14:textId="77777777" w:rsidR="00940721" w:rsidRDefault="00940721" w:rsidP="00EE5F8F">
      <w:pPr>
        <w:rPr>
          <w:w w:val="105"/>
        </w:rPr>
      </w:pPr>
    </w:p>
    <w:p w14:paraId="4531FE89" w14:textId="77777777" w:rsidR="00940721" w:rsidRDefault="00940721" w:rsidP="00EE5F8F">
      <w:pPr>
        <w:rPr>
          <w:w w:val="105"/>
        </w:rPr>
      </w:pPr>
    </w:p>
    <w:p w14:paraId="29E997EA" w14:textId="77777777" w:rsidR="00940721" w:rsidRDefault="00940721" w:rsidP="00EE5F8F">
      <w:pPr>
        <w:rPr>
          <w:w w:val="105"/>
        </w:rPr>
      </w:pPr>
    </w:p>
    <w:p w14:paraId="1B318A2A" w14:textId="77777777" w:rsidR="00940721" w:rsidRDefault="00940721" w:rsidP="00EE5F8F">
      <w:pPr>
        <w:rPr>
          <w:w w:val="105"/>
        </w:rPr>
      </w:pPr>
    </w:p>
    <w:p w14:paraId="2A02B600" w14:textId="77777777" w:rsidR="00940721" w:rsidRDefault="00940721" w:rsidP="00EE5F8F">
      <w:pPr>
        <w:rPr>
          <w:w w:val="105"/>
        </w:rPr>
      </w:pPr>
    </w:p>
    <w:p w14:paraId="5E8E07D8" w14:textId="77777777" w:rsidR="002A0A36" w:rsidRDefault="002A0A36" w:rsidP="00C15C8F">
      <w:pPr>
        <w:rPr>
          <w:w w:val="105"/>
        </w:rPr>
      </w:pPr>
    </w:p>
    <w:p w14:paraId="05A0BB8D" w14:textId="226614B9" w:rsidR="002A0A36" w:rsidRPr="00EE5F8F" w:rsidRDefault="002A0A36" w:rsidP="00801750">
      <w:pPr>
        <w:pStyle w:val="ListParagraph"/>
        <w:numPr>
          <w:ilvl w:val="0"/>
          <w:numId w:val="23"/>
        </w:numPr>
        <w:rPr>
          <w:b/>
          <w:bCs/>
          <w:sz w:val="28"/>
          <w:szCs w:val="24"/>
        </w:rPr>
      </w:pPr>
      <w:r w:rsidRPr="00EE5F8F">
        <w:rPr>
          <w:b/>
          <w:bCs/>
          <w:sz w:val="28"/>
          <w:szCs w:val="24"/>
        </w:rPr>
        <w:t>Land Ownership</w:t>
      </w:r>
    </w:p>
    <w:p w14:paraId="78498435" w14:textId="77777777" w:rsidR="00630E7A" w:rsidRDefault="00630E7A" w:rsidP="00CC661B">
      <w:pPr>
        <w:ind w:left="720"/>
        <w:rPr>
          <w:b/>
          <w:bCs/>
        </w:rPr>
      </w:pPr>
    </w:p>
    <w:p w14:paraId="166F3F98" w14:textId="482415C1" w:rsidR="00630E7A" w:rsidRDefault="00630E7A" w:rsidP="00EE5F8F">
      <w:pPr>
        <w:rPr>
          <w:w w:val="105"/>
        </w:rPr>
      </w:pPr>
      <w:r>
        <w:rPr>
          <w:w w:val="105"/>
        </w:rPr>
        <w:t>Describe and illustrate the land ownership along the roadway. Use the following general categories</w:t>
      </w:r>
      <w:r w:rsidR="00BB0256">
        <w:rPr>
          <w:w w:val="105"/>
        </w:rPr>
        <w:t>:</w:t>
      </w:r>
    </w:p>
    <w:p w14:paraId="32F9D133" w14:textId="3633ED5E" w:rsidR="00630E7A" w:rsidRPr="00630E7A" w:rsidRDefault="00630E7A" w:rsidP="00316030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w w:val="105"/>
        </w:rPr>
        <w:t>F</w:t>
      </w:r>
      <w:r w:rsidRPr="00630E7A">
        <w:rPr>
          <w:w w:val="105"/>
        </w:rPr>
        <w:t>ederal</w:t>
      </w:r>
    </w:p>
    <w:p w14:paraId="0BFEC6CF" w14:textId="77777777" w:rsidR="00630E7A" w:rsidRPr="00630E7A" w:rsidRDefault="00630E7A" w:rsidP="00316030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w w:val="105"/>
        </w:rPr>
        <w:t>S</w:t>
      </w:r>
      <w:r w:rsidRPr="00630E7A">
        <w:rPr>
          <w:w w:val="105"/>
        </w:rPr>
        <w:t>tate</w:t>
      </w:r>
    </w:p>
    <w:p w14:paraId="054A5732" w14:textId="295C1ED2" w:rsidR="00630E7A" w:rsidRPr="00630E7A" w:rsidRDefault="00630E7A" w:rsidP="00316030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w w:val="105"/>
        </w:rPr>
        <w:t>County</w:t>
      </w:r>
    </w:p>
    <w:p w14:paraId="329F8267" w14:textId="77777777" w:rsidR="00630E7A" w:rsidRPr="00630E7A" w:rsidRDefault="00630E7A" w:rsidP="00316030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w w:val="105"/>
        </w:rPr>
        <w:lastRenderedPageBreak/>
        <w:t>C</w:t>
      </w:r>
      <w:r w:rsidRPr="00630E7A">
        <w:rPr>
          <w:w w:val="105"/>
        </w:rPr>
        <w:t>ity</w:t>
      </w:r>
    </w:p>
    <w:p w14:paraId="698C85B5" w14:textId="77777777" w:rsidR="00C133EF" w:rsidRPr="00BB0256" w:rsidRDefault="00C133EF" w:rsidP="00316030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w w:val="105"/>
        </w:rPr>
        <w:t>Tribal Homeland</w:t>
      </w:r>
    </w:p>
    <w:p w14:paraId="2C851E13" w14:textId="0A004A03" w:rsidR="00630E7A" w:rsidRPr="00C133EF" w:rsidRDefault="00BB0256" w:rsidP="00316030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w w:val="105"/>
        </w:rPr>
        <w:t>P</w:t>
      </w:r>
      <w:r w:rsidR="00630E7A" w:rsidRPr="00630E7A">
        <w:rPr>
          <w:w w:val="105"/>
        </w:rPr>
        <w:t>rivate</w:t>
      </w:r>
    </w:p>
    <w:p w14:paraId="1CC3025C" w14:textId="77777777" w:rsidR="00C133EF" w:rsidRDefault="00C133EF" w:rsidP="00C133EF">
      <w:pPr>
        <w:rPr>
          <w:b/>
          <w:bCs/>
        </w:rPr>
      </w:pPr>
    </w:p>
    <w:p w14:paraId="1B567E42" w14:textId="77777777" w:rsidR="00940721" w:rsidRDefault="00940721" w:rsidP="00C133EF">
      <w:pPr>
        <w:rPr>
          <w:b/>
          <w:bCs/>
        </w:rPr>
      </w:pPr>
    </w:p>
    <w:p w14:paraId="218952DB" w14:textId="77777777" w:rsidR="00940721" w:rsidRDefault="00940721" w:rsidP="00C133EF">
      <w:pPr>
        <w:rPr>
          <w:b/>
          <w:bCs/>
        </w:rPr>
      </w:pPr>
    </w:p>
    <w:p w14:paraId="24CFCE7B" w14:textId="77777777" w:rsidR="00940721" w:rsidRDefault="00940721" w:rsidP="00C133EF">
      <w:pPr>
        <w:rPr>
          <w:b/>
          <w:bCs/>
        </w:rPr>
      </w:pPr>
    </w:p>
    <w:p w14:paraId="1BEBC932" w14:textId="77777777" w:rsidR="00940721" w:rsidRDefault="00940721" w:rsidP="00C133EF">
      <w:pPr>
        <w:rPr>
          <w:b/>
          <w:bCs/>
        </w:rPr>
      </w:pPr>
    </w:p>
    <w:p w14:paraId="66F3A700" w14:textId="77777777" w:rsidR="00940721" w:rsidRDefault="00940721" w:rsidP="00C133EF">
      <w:pPr>
        <w:rPr>
          <w:b/>
          <w:bCs/>
        </w:rPr>
      </w:pPr>
    </w:p>
    <w:p w14:paraId="283F56ED" w14:textId="77777777" w:rsidR="00940721" w:rsidRDefault="00940721" w:rsidP="00C133EF">
      <w:pPr>
        <w:rPr>
          <w:b/>
          <w:bCs/>
        </w:rPr>
      </w:pPr>
    </w:p>
    <w:p w14:paraId="2BBB668C" w14:textId="77777777" w:rsidR="00940721" w:rsidRDefault="00940721" w:rsidP="00C133EF">
      <w:pPr>
        <w:rPr>
          <w:b/>
          <w:bCs/>
        </w:rPr>
      </w:pPr>
    </w:p>
    <w:p w14:paraId="4504AE17" w14:textId="77777777" w:rsidR="00940721" w:rsidRDefault="00940721" w:rsidP="00C133EF">
      <w:pPr>
        <w:rPr>
          <w:b/>
          <w:bCs/>
        </w:rPr>
      </w:pPr>
    </w:p>
    <w:p w14:paraId="511A38F7" w14:textId="77777777" w:rsidR="00940721" w:rsidRDefault="00940721" w:rsidP="00C133EF">
      <w:pPr>
        <w:rPr>
          <w:b/>
          <w:bCs/>
        </w:rPr>
      </w:pPr>
    </w:p>
    <w:p w14:paraId="372F2EDB" w14:textId="77777777" w:rsidR="00940721" w:rsidRDefault="00940721" w:rsidP="00C133EF">
      <w:pPr>
        <w:rPr>
          <w:b/>
          <w:bCs/>
        </w:rPr>
      </w:pPr>
    </w:p>
    <w:p w14:paraId="397E811D" w14:textId="77777777" w:rsidR="00940721" w:rsidRDefault="00940721" w:rsidP="00C133EF">
      <w:pPr>
        <w:rPr>
          <w:b/>
          <w:bCs/>
        </w:rPr>
      </w:pPr>
    </w:p>
    <w:p w14:paraId="42AD91B5" w14:textId="77777777" w:rsidR="00940721" w:rsidRDefault="00940721" w:rsidP="00C133EF">
      <w:pPr>
        <w:rPr>
          <w:b/>
          <w:bCs/>
        </w:rPr>
      </w:pPr>
    </w:p>
    <w:p w14:paraId="14FE6660" w14:textId="77777777" w:rsidR="00940721" w:rsidRDefault="00940721" w:rsidP="00C133EF">
      <w:pPr>
        <w:rPr>
          <w:b/>
          <w:bCs/>
        </w:rPr>
      </w:pPr>
    </w:p>
    <w:p w14:paraId="63777D61" w14:textId="77777777" w:rsidR="00940721" w:rsidRDefault="00940721" w:rsidP="00C133EF">
      <w:pPr>
        <w:rPr>
          <w:b/>
          <w:bCs/>
        </w:rPr>
      </w:pPr>
    </w:p>
    <w:p w14:paraId="1955DB5A" w14:textId="77777777" w:rsidR="00940721" w:rsidRDefault="00940721" w:rsidP="00C133EF">
      <w:pPr>
        <w:rPr>
          <w:b/>
          <w:bCs/>
        </w:rPr>
      </w:pPr>
    </w:p>
    <w:p w14:paraId="05023350" w14:textId="77777777" w:rsidR="00940721" w:rsidRDefault="00940721" w:rsidP="00C133EF">
      <w:pPr>
        <w:rPr>
          <w:b/>
          <w:bCs/>
        </w:rPr>
      </w:pPr>
    </w:p>
    <w:p w14:paraId="3838BF34" w14:textId="77777777" w:rsidR="00940721" w:rsidRDefault="00940721" w:rsidP="00C133EF">
      <w:pPr>
        <w:rPr>
          <w:b/>
          <w:bCs/>
        </w:rPr>
      </w:pPr>
    </w:p>
    <w:p w14:paraId="0A807A68" w14:textId="77777777" w:rsidR="00940721" w:rsidRDefault="00940721" w:rsidP="00C133EF">
      <w:pPr>
        <w:rPr>
          <w:b/>
          <w:bCs/>
        </w:rPr>
      </w:pPr>
    </w:p>
    <w:p w14:paraId="44C094AF" w14:textId="77777777" w:rsidR="00940721" w:rsidRDefault="00940721" w:rsidP="00C133EF">
      <w:pPr>
        <w:rPr>
          <w:b/>
          <w:bCs/>
        </w:rPr>
      </w:pPr>
    </w:p>
    <w:p w14:paraId="5B64BA7C" w14:textId="77777777" w:rsidR="00940721" w:rsidRDefault="00940721" w:rsidP="00C133EF">
      <w:pPr>
        <w:rPr>
          <w:b/>
          <w:bCs/>
        </w:rPr>
      </w:pPr>
    </w:p>
    <w:p w14:paraId="09F0611E" w14:textId="77777777" w:rsidR="00940721" w:rsidRDefault="00940721" w:rsidP="00C133EF">
      <w:pPr>
        <w:rPr>
          <w:b/>
          <w:bCs/>
        </w:rPr>
      </w:pPr>
    </w:p>
    <w:p w14:paraId="21CF0B2C" w14:textId="77777777" w:rsidR="00940721" w:rsidRDefault="00940721" w:rsidP="00C133EF">
      <w:pPr>
        <w:rPr>
          <w:b/>
          <w:bCs/>
        </w:rPr>
      </w:pPr>
    </w:p>
    <w:p w14:paraId="69EBA2CC" w14:textId="77777777" w:rsidR="00940721" w:rsidRDefault="00940721" w:rsidP="00C133EF">
      <w:pPr>
        <w:rPr>
          <w:b/>
          <w:bCs/>
        </w:rPr>
      </w:pPr>
    </w:p>
    <w:p w14:paraId="6BA03F7F" w14:textId="77777777" w:rsidR="00940721" w:rsidRDefault="00940721" w:rsidP="00C133EF">
      <w:pPr>
        <w:rPr>
          <w:b/>
          <w:bCs/>
        </w:rPr>
      </w:pPr>
    </w:p>
    <w:p w14:paraId="06330683" w14:textId="77777777" w:rsidR="00940721" w:rsidRDefault="00940721" w:rsidP="00C133EF">
      <w:pPr>
        <w:rPr>
          <w:b/>
          <w:bCs/>
        </w:rPr>
      </w:pPr>
    </w:p>
    <w:p w14:paraId="4776A300" w14:textId="77777777" w:rsidR="00940721" w:rsidRDefault="00940721" w:rsidP="00C133EF">
      <w:pPr>
        <w:rPr>
          <w:b/>
          <w:bCs/>
        </w:rPr>
      </w:pPr>
    </w:p>
    <w:p w14:paraId="0B3DF0D0" w14:textId="77777777" w:rsidR="00940721" w:rsidRDefault="00940721" w:rsidP="00C133EF">
      <w:pPr>
        <w:rPr>
          <w:b/>
          <w:bCs/>
        </w:rPr>
      </w:pPr>
    </w:p>
    <w:p w14:paraId="08EA2800" w14:textId="77777777" w:rsidR="00940721" w:rsidRDefault="00940721" w:rsidP="00C133EF">
      <w:pPr>
        <w:rPr>
          <w:b/>
          <w:bCs/>
        </w:rPr>
      </w:pPr>
    </w:p>
    <w:p w14:paraId="62CA0C3E" w14:textId="0B6567C1" w:rsidR="00C133EF" w:rsidRPr="00EE5F8F" w:rsidRDefault="00C133EF" w:rsidP="00801750">
      <w:pPr>
        <w:pStyle w:val="ListParagraph"/>
        <w:numPr>
          <w:ilvl w:val="0"/>
          <w:numId w:val="23"/>
        </w:numPr>
        <w:rPr>
          <w:b/>
          <w:bCs/>
          <w:sz w:val="28"/>
          <w:szCs w:val="24"/>
        </w:rPr>
      </w:pPr>
      <w:r w:rsidRPr="00EE5F8F">
        <w:rPr>
          <w:b/>
          <w:bCs/>
          <w:sz w:val="28"/>
          <w:szCs w:val="24"/>
        </w:rPr>
        <w:t>Land Use</w:t>
      </w:r>
    </w:p>
    <w:p w14:paraId="556F5E38" w14:textId="77777777" w:rsidR="00C133EF" w:rsidRDefault="00C133EF" w:rsidP="00C133EF">
      <w:pPr>
        <w:rPr>
          <w:b/>
          <w:bCs/>
        </w:rPr>
      </w:pPr>
    </w:p>
    <w:p w14:paraId="44EFAACB" w14:textId="77777777" w:rsidR="00DB12D6" w:rsidRDefault="00DB12D6" w:rsidP="00C133EF">
      <w:r>
        <w:t>Describe and illustrate the</w:t>
      </w:r>
      <w:r>
        <w:rPr>
          <w:spacing w:val="-15"/>
        </w:rPr>
        <w:t xml:space="preserve"> </w:t>
      </w:r>
      <w:r>
        <w:t>land uses</w:t>
      </w:r>
      <w:r>
        <w:rPr>
          <w:spacing w:val="-7"/>
        </w:rPr>
        <w:t xml:space="preserve"> </w:t>
      </w:r>
      <w:r>
        <w:t>along the roadway. Use the</w:t>
      </w:r>
      <w:r>
        <w:rPr>
          <w:spacing w:val="-15"/>
        </w:rPr>
        <w:t xml:space="preserve"> </w:t>
      </w:r>
      <w:r>
        <w:t>following categories:</w:t>
      </w:r>
    </w:p>
    <w:p w14:paraId="19F3F5FF" w14:textId="77777777" w:rsidR="00DB12D6" w:rsidRPr="00DB12D6" w:rsidRDefault="00DB12D6" w:rsidP="00316030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w w:val="105"/>
        </w:rPr>
        <w:t>R</w:t>
      </w:r>
      <w:r w:rsidRPr="00DB12D6">
        <w:rPr>
          <w:w w:val="105"/>
        </w:rPr>
        <w:t>esidential</w:t>
      </w:r>
    </w:p>
    <w:p w14:paraId="100D6A0A" w14:textId="77777777" w:rsidR="00DB12D6" w:rsidRPr="00DB12D6" w:rsidRDefault="00DB12D6" w:rsidP="00316030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w w:val="105"/>
        </w:rPr>
        <w:t>C</w:t>
      </w:r>
      <w:r w:rsidRPr="00DB12D6">
        <w:rPr>
          <w:w w:val="105"/>
        </w:rPr>
        <w:t>ommercial</w:t>
      </w:r>
    </w:p>
    <w:p w14:paraId="7EC881E2" w14:textId="77777777" w:rsidR="00DB12D6" w:rsidRPr="00DB12D6" w:rsidRDefault="00DB12D6" w:rsidP="00316030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w w:val="105"/>
        </w:rPr>
        <w:t>I</w:t>
      </w:r>
      <w:r w:rsidRPr="00DB12D6">
        <w:rPr>
          <w:w w:val="105"/>
        </w:rPr>
        <w:t>ndustrial</w:t>
      </w:r>
    </w:p>
    <w:p w14:paraId="59DC40BE" w14:textId="77777777" w:rsidR="00DB12D6" w:rsidRPr="00DB12D6" w:rsidRDefault="00DB12D6" w:rsidP="00316030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w w:val="105"/>
        </w:rPr>
        <w:t>A</w:t>
      </w:r>
      <w:r w:rsidRPr="00DB12D6">
        <w:rPr>
          <w:w w:val="105"/>
        </w:rPr>
        <w:t>gricultural</w:t>
      </w:r>
    </w:p>
    <w:p w14:paraId="6A85CC82" w14:textId="77777777" w:rsidR="00DB12D6" w:rsidRPr="00DB12D6" w:rsidRDefault="00DB12D6" w:rsidP="00316030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w w:val="105"/>
        </w:rPr>
        <w:t>G</w:t>
      </w:r>
      <w:r w:rsidRPr="00DB12D6">
        <w:rPr>
          <w:w w:val="105"/>
        </w:rPr>
        <w:t>overnmental</w:t>
      </w:r>
    </w:p>
    <w:p w14:paraId="3722D489" w14:textId="77777777" w:rsidR="00DB12D6" w:rsidRPr="00DB12D6" w:rsidRDefault="00DB12D6" w:rsidP="00316030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w w:val="105"/>
        </w:rPr>
        <w:lastRenderedPageBreak/>
        <w:t>C</w:t>
      </w:r>
      <w:r w:rsidRPr="00DB12D6">
        <w:rPr>
          <w:w w:val="105"/>
        </w:rPr>
        <w:t>onservational</w:t>
      </w:r>
    </w:p>
    <w:p w14:paraId="42C25A55" w14:textId="15AC98AF" w:rsidR="00C133EF" w:rsidRPr="00B76857" w:rsidRDefault="00DB12D6" w:rsidP="00316030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w w:val="105"/>
        </w:rPr>
        <w:t>R</w:t>
      </w:r>
      <w:r w:rsidRPr="00DB12D6">
        <w:rPr>
          <w:w w:val="105"/>
        </w:rPr>
        <w:t>ecre</w:t>
      </w:r>
      <w:r w:rsidRPr="00DB12D6">
        <w:rPr>
          <w:spacing w:val="-2"/>
          <w:w w:val="105"/>
        </w:rPr>
        <w:t>ational</w:t>
      </w:r>
    </w:p>
    <w:p w14:paraId="7DA22EE3" w14:textId="77777777" w:rsidR="00B76857" w:rsidRDefault="00B76857" w:rsidP="00B76857">
      <w:pPr>
        <w:rPr>
          <w:b/>
          <w:bCs/>
        </w:rPr>
      </w:pPr>
    </w:p>
    <w:p w14:paraId="07BB33FD" w14:textId="77777777" w:rsidR="00940721" w:rsidRDefault="00940721" w:rsidP="00B76857">
      <w:pPr>
        <w:rPr>
          <w:b/>
          <w:bCs/>
        </w:rPr>
      </w:pPr>
    </w:p>
    <w:p w14:paraId="541E13BF" w14:textId="77777777" w:rsidR="00940721" w:rsidRDefault="00940721" w:rsidP="00B76857">
      <w:pPr>
        <w:rPr>
          <w:b/>
          <w:bCs/>
        </w:rPr>
      </w:pPr>
    </w:p>
    <w:p w14:paraId="104165E8" w14:textId="77777777" w:rsidR="00940721" w:rsidRDefault="00940721" w:rsidP="00B76857">
      <w:pPr>
        <w:rPr>
          <w:b/>
          <w:bCs/>
        </w:rPr>
      </w:pPr>
    </w:p>
    <w:p w14:paraId="6D2C49F3" w14:textId="77777777" w:rsidR="00940721" w:rsidRDefault="00940721" w:rsidP="00B76857">
      <w:pPr>
        <w:rPr>
          <w:b/>
          <w:bCs/>
        </w:rPr>
      </w:pPr>
    </w:p>
    <w:p w14:paraId="2DA7EAFD" w14:textId="77777777" w:rsidR="00940721" w:rsidRDefault="00940721" w:rsidP="00B76857">
      <w:pPr>
        <w:rPr>
          <w:b/>
          <w:bCs/>
        </w:rPr>
      </w:pPr>
    </w:p>
    <w:p w14:paraId="68E66DCB" w14:textId="77777777" w:rsidR="00940721" w:rsidRDefault="00940721" w:rsidP="00B76857">
      <w:pPr>
        <w:rPr>
          <w:b/>
          <w:bCs/>
        </w:rPr>
      </w:pPr>
    </w:p>
    <w:p w14:paraId="3A6E8DC0" w14:textId="77777777" w:rsidR="00940721" w:rsidRDefault="00940721" w:rsidP="00B76857">
      <w:pPr>
        <w:rPr>
          <w:b/>
          <w:bCs/>
        </w:rPr>
      </w:pPr>
    </w:p>
    <w:p w14:paraId="59B35FAA" w14:textId="77777777" w:rsidR="00940721" w:rsidRDefault="00940721" w:rsidP="00B76857">
      <w:pPr>
        <w:rPr>
          <w:b/>
          <w:bCs/>
        </w:rPr>
      </w:pPr>
    </w:p>
    <w:p w14:paraId="6426BF94" w14:textId="77777777" w:rsidR="00940721" w:rsidRDefault="00940721" w:rsidP="00B76857">
      <w:pPr>
        <w:rPr>
          <w:b/>
          <w:bCs/>
        </w:rPr>
      </w:pPr>
    </w:p>
    <w:p w14:paraId="6DA350F0" w14:textId="77777777" w:rsidR="00940721" w:rsidRDefault="00940721" w:rsidP="00B76857">
      <w:pPr>
        <w:rPr>
          <w:b/>
          <w:bCs/>
        </w:rPr>
      </w:pPr>
    </w:p>
    <w:p w14:paraId="13BD4869" w14:textId="77777777" w:rsidR="00940721" w:rsidRDefault="00940721" w:rsidP="00B76857">
      <w:pPr>
        <w:rPr>
          <w:b/>
          <w:bCs/>
        </w:rPr>
      </w:pPr>
    </w:p>
    <w:p w14:paraId="2584403C" w14:textId="77777777" w:rsidR="00940721" w:rsidRDefault="00940721" w:rsidP="00B76857">
      <w:pPr>
        <w:rPr>
          <w:b/>
          <w:bCs/>
        </w:rPr>
      </w:pPr>
    </w:p>
    <w:p w14:paraId="03B66C33" w14:textId="77777777" w:rsidR="00940721" w:rsidRDefault="00940721" w:rsidP="00B76857">
      <w:pPr>
        <w:rPr>
          <w:b/>
          <w:bCs/>
        </w:rPr>
      </w:pPr>
    </w:p>
    <w:p w14:paraId="212D2AE9" w14:textId="77777777" w:rsidR="00940721" w:rsidRDefault="00940721" w:rsidP="00B76857">
      <w:pPr>
        <w:rPr>
          <w:b/>
          <w:bCs/>
        </w:rPr>
      </w:pPr>
    </w:p>
    <w:p w14:paraId="4940E04D" w14:textId="77777777" w:rsidR="00940721" w:rsidRDefault="00940721" w:rsidP="00B76857">
      <w:pPr>
        <w:rPr>
          <w:b/>
          <w:bCs/>
        </w:rPr>
      </w:pPr>
    </w:p>
    <w:p w14:paraId="1C20A7B1" w14:textId="77777777" w:rsidR="00940721" w:rsidRDefault="00940721" w:rsidP="00B76857">
      <w:pPr>
        <w:rPr>
          <w:b/>
          <w:bCs/>
        </w:rPr>
      </w:pPr>
    </w:p>
    <w:p w14:paraId="1812F255" w14:textId="77777777" w:rsidR="00940721" w:rsidRDefault="00940721" w:rsidP="00B76857">
      <w:pPr>
        <w:rPr>
          <w:b/>
          <w:bCs/>
        </w:rPr>
      </w:pPr>
    </w:p>
    <w:p w14:paraId="2FB2567E" w14:textId="77777777" w:rsidR="00940721" w:rsidRDefault="00940721" w:rsidP="00B76857">
      <w:pPr>
        <w:rPr>
          <w:b/>
          <w:bCs/>
        </w:rPr>
      </w:pPr>
    </w:p>
    <w:p w14:paraId="717AF302" w14:textId="77777777" w:rsidR="00940721" w:rsidRDefault="00940721" w:rsidP="00B76857">
      <w:pPr>
        <w:rPr>
          <w:b/>
          <w:bCs/>
        </w:rPr>
      </w:pPr>
    </w:p>
    <w:p w14:paraId="10BEEB5B" w14:textId="77777777" w:rsidR="00940721" w:rsidRDefault="00940721" w:rsidP="00B76857">
      <w:pPr>
        <w:rPr>
          <w:b/>
          <w:bCs/>
        </w:rPr>
      </w:pPr>
    </w:p>
    <w:p w14:paraId="4D23A030" w14:textId="77777777" w:rsidR="00940721" w:rsidRDefault="00940721" w:rsidP="00B76857">
      <w:pPr>
        <w:rPr>
          <w:b/>
          <w:bCs/>
        </w:rPr>
      </w:pPr>
    </w:p>
    <w:p w14:paraId="2A256870" w14:textId="77777777" w:rsidR="00940721" w:rsidRDefault="00940721" w:rsidP="00B76857">
      <w:pPr>
        <w:rPr>
          <w:b/>
          <w:bCs/>
        </w:rPr>
      </w:pPr>
    </w:p>
    <w:p w14:paraId="28178EB7" w14:textId="77777777" w:rsidR="00940721" w:rsidRDefault="00940721" w:rsidP="00B76857">
      <w:pPr>
        <w:rPr>
          <w:b/>
          <w:bCs/>
        </w:rPr>
      </w:pPr>
    </w:p>
    <w:p w14:paraId="436787FA" w14:textId="77777777" w:rsidR="00940721" w:rsidRDefault="00940721" w:rsidP="00B76857">
      <w:pPr>
        <w:rPr>
          <w:b/>
          <w:bCs/>
        </w:rPr>
      </w:pPr>
    </w:p>
    <w:p w14:paraId="0AA85865" w14:textId="77777777" w:rsidR="00940721" w:rsidRDefault="00940721" w:rsidP="00B76857">
      <w:pPr>
        <w:rPr>
          <w:b/>
          <w:bCs/>
        </w:rPr>
      </w:pPr>
    </w:p>
    <w:p w14:paraId="6519194A" w14:textId="77777777" w:rsidR="00940721" w:rsidRDefault="00940721" w:rsidP="00B76857">
      <w:pPr>
        <w:rPr>
          <w:b/>
          <w:bCs/>
        </w:rPr>
      </w:pPr>
    </w:p>
    <w:p w14:paraId="15589A2F" w14:textId="77777777" w:rsidR="00940721" w:rsidRDefault="00940721" w:rsidP="00B76857">
      <w:pPr>
        <w:rPr>
          <w:b/>
          <w:bCs/>
        </w:rPr>
      </w:pPr>
    </w:p>
    <w:p w14:paraId="742C0737" w14:textId="77777777" w:rsidR="00940721" w:rsidRDefault="00940721" w:rsidP="00B76857">
      <w:pPr>
        <w:rPr>
          <w:b/>
          <w:bCs/>
        </w:rPr>
      </w:pPr>
    </w:p>
    <w:p w14:paraId="7B08D783" w14:textId="2DB79D22" w:rsidR="00B76857" w:rsidRPr="00EE5F8F" w:rsidRDefault="00B76857" w:rsidP="00801750">
      <w:pPr>
        <w:pStyle w:val="ListParagraph"/>
        <w:numPr>
          <w:ilvl w:val="0"/>
          <w:numId w:val="23"/>
        </w:numPr>
        <w:rPr>
          <w:b/>
          <w:bCs/>
          <w:sz w:val="28"/>
          <w:szCs w:val="24"/>
        </w:rPr>
      </w:pPr>
      <w:r w:rsidRPr="00EE5F8F">
        <w:rPr>
          <w:b/>
          <w:bCs/>
          <w:sz w:val="28"/>
          <w:szCs w:val="24"/>
        </w:rPr>
        <w:t>Land Zoning</w:t>
      </w:r>
    </w:p>
    <w:p w14:paraId="6772FB52" w14:textId="77777777" w:rsidR="00BA6C0C" w:rsidRDefault="00BA6C0C" w:rsidP="00BA6C0C">
      <w:pPr>
        <w:rPr>
          <w:b/>
          <w:bCs/>
        </w:rPr>
      </w:pPr>
    </w:p>
    <w:p w14:paraId="496EA6B7" w14:textId="361779E2" w:rsidR="00BA6C0C" w:rsidRDefault="00BA6C0C" w:rsidP="00BA6C0C">
      <w:pPr>
        <w:pStyle w:val="BodyText"/>
        <w:spacing w:line="254" w:lineRule="auto"/>
        <w:ind w:right="1200"/>
        <w:rPr>
          <w:w w:val="105"/>
        </w:rPr>
      </w:pPr>
      <w:r>
        <w:t xml:space="preserve">Describe and illustrate the </w:t>
      </w:r>
      <w:proofErr w:type="gramStart"/>
      <w:r>
        <w:t>zoning</w:t>
      </w:r>
      <w:proofErr w:type="gramEnd"/>
      <w:r>
        <w:t xml:space="preserve"> along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roadway.</w:t>
      </w:r>
      <w:r>
        <w:rPr>
          <w:spacing w:val="-4"/>
        </w:rPr>
        <w:t xml:space="preserve"> </w:t>
      </w:r>
      <w:r>
        <w:t xml:space="preserve">Consult local zoning </w:t>
      </w:r>
      <w:r w:rsidR="00D71FE8">
        <w:t>departments</w:t>
      </w:r>
      <w:r>
        <w:rPr>
          <w:spacing w:val="-8"/>
        </w:rPr>
        <w:t xml:space="preserve"> </w:t>
      </w:r>
      <w:r>
        <w:t xml:space="preserve">for </w:t>
      </w:r>
      <w:r>
        <w:rPr>
          <w:w w:val="105"/>
        </w:rPr>
        <w:t>this information.</w:t>
      </w:r>
    </w:p>
    <w:p w14:paraId="475E7A60" w14:textId="77777777" w:rsidR="004B4713" w:rsidRDefault="004B4713" w:rsidP="00BA6C0C">
      <w:pPr>
        <w:pStyle w:val="BodyText"/>
        <w:spacing w:line="254" w:lineRule="auto"/>
        <w:ind w:right="1200"/>
        <w:rPr>
          <w:w w:val="105"/>
        </w:rPr>
      </w:pPr>
    </w:p>
    <w:p w14:paraId="09BBF8C1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181CDDF4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7081FFCC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7DD99EAD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1ACA0CB6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10F304D0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349AB89F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36916C79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586A3557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2B939163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67BC60E7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308854BB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75C144E5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5E8764FE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569E36FD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1FDF31B5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427FB89C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1F52F0CB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44DBA18B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488FD569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45CB1FC3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1DD28ADB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0F9C5261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59CDAE89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1ADCF37B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1B35BA34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4B5425B7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523B9990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4DF01B13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624F3E91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1068D4CB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55B5B626" w14:textId="77777777" w:rsidR="00940721" w:rsidRDefault="00940721" w:rsidP="00BA6C0C">
      <w:pPr>
        <w:pStyle w:val="BodyText"/>
        <w:spacing w:line="254" w:lineRule="auto"/>
        <w:ind w:right="1200"/>
        <w:rPr>
          <w:w w:val="105"/>
        </w:rPr>
      </w:pPr>
    </w:p>
    <w:p w14:paraId="4EBECDF2" w14:textId="1D8FAEC3" w:rsidR="004B4713" w:rsidRPr="00EE5F8F" w:rsidRDefault="004B4713" w:rsidP="00801750">
      <w:pPr>
        <w:pStyle w:val="BodyText"/>
        <w:numPr>
          <w:ilvl w:val="0"/>
          <w:numId w:val="23"/>
        </w:numPr>
        <w:spacing w:line="254" w:lineRule="auto"/>
        <w:ind w:right="1200"/>
        <w:rPr>
          <w:b/>
          <w:bCs/>
          <w:sz w:val="28"/>
          <w:szCs w:val="28"/>
        </w:rPr>
      </w:pPr>
      <w:r w:rsidRPr="00EE5F8F">
        <w:rPr>
          <w:b/>
          <w:bCs/>
          <w:w w:val="105"/>
          <w:sz w:val="28"/>
          <w:szCs w:val="28"/>
        </w:rPr>
        <w:t>Photographs and Supportive Material</w:t>
      </w:r>
    </w:p>
    <w:p w14:paraId="2F14BBA0" w14:textId="77777777" w:rsidR="00BA6C0C" w:rsidRDefault="00BA6C0C" w:rsidP="00BA6C0C">
      <w:pPr>
        <w:rPr>
          <w:b/>
          <w:bCs/>
        </w:rPr>
      </w:pPr>
    </w:p>
    <w:p w14:paraId="67B60E19" w14:textId="00E8AD4D" w:rsidR="008D66C2" w:rsidRDefault="008D66C2" w:rsidP="008D66C2">
      <w:r w:rsidRPr="008D66C2">
        <w:t xml:space="preserve">Provide photographs and other information that document the scenic or historic significance of the roadway. </w:t>
      </w:r>
      <w:r w:rsidR="001545A7">
        <w:t xml:space="preserve">Supportive material such as </w:t>
      </w:r>
      <w:r w:rsidR="003F2F5B">
        <w:t>n</w:t>
      </w:r>
      <w:r w:rsidR="003F2F5B" w:rsidRPr="008D66C2">
        <w:t>ewspaper</w:t>
      </w:r>
      <w:r w:rsidR="003F2F5B">
        <w:t xml:space="preserve"> articles</w:t>
      </w:r>
      <w:r w:rsidR="003F2F5B" w:rsidRPr="008D66C2">
        <w:t xml:space="preserve">, magazine articles, </w:t>
      </w:r>
      <w:r w:rsidR="003F2F5B">
        <w:t xml:space="preserve">agency reports, video recordings, flyover footage, etc. </w:t>
      </w:r>
      <w:r w:rsidRPr="008D66C2">
        <w:t>may be cited here. Include letters from local agencies or groups indicating their concern with the proposed designation. These may be special interest groups, city or county governments, etc.</w:t>
      </w:r>
    </w:p>
    <w:p w14:paraId="5FA3F8E9" w14:textId="77777777" w:rsidR="005829D2" w:rsidRDefault="005829D2" w:rsidP="008D66C2"/>
    <w:p w14:paraId="72A44189" w14:textId="77777777" w:rsidR="00940721" w:rsidRDefault="00940721" w:rsidP="008D66C2"/>
    <w:p w14:paraId="35B77DB5" w14:textId="77777777" w:rsidR="00940721" w:rsidRDefault="00940721" w:rsidP="008D66C2"/>
    <w:p w14:paraId="4B86BA98" w14:textId="77777777" w:rsidR="00940721" w:rsidRDefault="00940721" w:rsidP="008D66C2"/>
    <w:p w14:paraId="4ACFBA52" w14:textId="77777777" w:rsidR="00940721" w:rsidRDefault="00940721" w:rsidP="008D66C2"/>
    <w:p w14:paraId="0CD29F73" w14:textId="77777777" w:rsidR="00940721" w:rsidRDefault="00940721" w:rsidP="008D66C2"/>
    <w:p w14:paraId="194ECC7C" w14:textId="77777777" w:rsidR="00940721" w:rsidRDefault="00940721" w:rsidP="008D66C2"/>
    <w:p w14:paraId="5BB082F1" w14:textId="77777777" w:rsidR="00940721" w:rsidRDefault="00940721" w:rsidP="008D66C2"/>
    <w:p w14:paraId="0F4476CB" w14:textId="77777777" w:rsidR="00940721" w:rsidRDefault="00940721" w:rsidP="008D66C2"/>
    <w:p w14:paraId="71B40B53" w14:textId="77777777" w:rsidR="00940721" w:rsidRDefault="00940721" w:rsidP="008D66C2"/>
    <w:p w14:paraId="210C4C77" w14:textId="77777777" w:rsidR="00940721" w:rsidRDefault="00940721" w:rsidP="008D66C2"/>
    <w:p w14:paraId="3869A2F8" w14:textId="77777777" w:rsidR="00940721" w:rsidRDefault="00940721" w:rsidP="008D66C2"/>
    <w:p w14:paraId="0E0D2EDD" w14:textId="77777777" w:rsidR="00940721" w:rsidRDefault="00940721" w:rsidP="008D66C2"/>
    <w:p w14:paraId="5BE223FF" w14:textId="77777777" w:rsidR="00940721" w:rsidRDefault="00940721" w:rsidP="008D66C2"/>
    <w:p w14:paraId="468D23B3" w14:textId="77777777" w:rsidR="00940721" w:rsidRDefault="00940721" w:rsidP="008D66C2"/>
    <w:p w14:paraId="10489304" w14:textId="77777777" w:rsidR="00940721" w:rsidRDefault="00940721" w:rsidP="008D66C2"/>
    <w:p w14:paraId="712BD603" w14:textId="77777777" w:rsidR="00940721" w:rsidRDefault="00940721" w:rsidP="008D66C2"/>
    <w:p w14:paraId="4E92F1B8" w14:textId="77777777" w:rsidR="00940721" w:rsidRDefault="00940721" w:rsidP="008D66C2"/>
    <w:p w14:paraId="766991E3" w14:textId="77777777" w:rsidR="00940721" w:rsidRDefault="00940721" w:rsidP="008D66C2"/>
    <w:p w14:paraId="0E247A79" w14:textId="77777777" w:rsidR="00940721" w:rsidRDefault="00940721" w:rsidP="008D66C2"/>
    <w:p w14:paraId="1A9E5CBA" w14:textId="77777777" w:rsidR="00940721" w:rsidRDefault="00940721" w:rsidP="008D66C2"/>
    <w:p w14:paraId="75DFBE80" w14:textId="77777777" w:rsidR="00940721" w:rsidRDefault="00940721" w:rsidP="008D66C2"/>
    <w:p w14:paraId="36A23CF9" w14:textId="77777777" w:rsidR="00940721" w:rsidRDefault="00940721" w:rsidP="008D66C2"/>
    <w:p w14:paraId="5EEFAB22" w14:textId="77777777" w:rsidR="00940721" w:rsidRDefault="00940721" w:rsidP="008D66C2"/>
    <w:p w14:paraId="2C3627DC" w14:textId="77777777" w:rsidR="00940721" w:rsidRDefault="00940721" w:rsidP="008D66C2"/>
    <w:p w14:paraId="11474079" w14:textId="77777777" w:rsidR="00940721" w:rsidRDefault="00940721" w:rsidP="008D66C2"/>
    <w:p w14:paraId="759E63CB" w14:textId="77777777" w:rsidR="00940721" w:rsidRDefault="00940721" w:rsidP="008D66C2"/>
    <w:p w14:paraId="0F96E9AF" w14:textId="77777777" w:rsidR="00940721" w:rsidRDefault="00940721" w:rsidP="008D66C2"/>
    <w:p w14:paraId="40BFCD6B" w14:textId="77777777" w:rsidR="00940721" w:rsidRDefault="00940721" w:rsidP="008D66C2"/>
    <w:p w14:paraId="1FD02190" w14:textId="77777777" w:rsidR="00940721" w:rsidRDefault="00940721" w:rsidP="008D66C2"/>
    <w:p w14:paraId="1F300A41" w14:textId="77777777" w:rsidR="00940721" w:rsidRDefault="00940721" w:rsidP="008D66C2"/>
    <w:p w14:paraId="12036A09" w14:textId="77777777" w:rsidR="00940721" w:rsidRDefault="00940721" w:rsidP="008D66C2"/>
    <w:p w14:paraId="416A0714" w14:textId="6A4161CE" w:rsidR="005829D2" w:rsidRPr="005829D2" w:rsidRDefault="005829D2" w:rsidP="00801750">
      <w:pPr>
        <w:pStyle w:val="ListParagraph"/>
        <w:numPr>
          <w:ilvl w:val="0"/>
          <w:numId w:val="23"/>
        </w:numPr>
        <w:rPr>
          <w:b/>
          <w:bCs/>
          <w:sz w:val="28"/>
          <w:szCs w:val="24"/>
        </w:rPr>
      </w:pPr>
      <w:r w:rsidRPr="005829D2">
        <w:rPr>
          <w:b/>
          <w:bCs/>
          <w:sz w:val="28"/>
          <w:szCs w:val="24"/>
        </w:rPr>
        <w:t>Recommendations</w:t>
      </w:r>
    </w:p>
    <w:p w14:paraId="3B90031C" w14:textId="77777777" w:rsidR="004B4713" w:rsidRDefault="004B4713" w:rsidP="00BA6C0C">
      <w:pPr>
        <w:rPr>
          <w:b/>
          <w:bCs/>
        </w:rPr>
      </w:pPr>
    </w:p>
    <w:p w14:paraId="371F4CE8" w14:textId="446CEB8A" w:rsidR="00130C2B" w:rsidRDefault="00130C2B" w:rsidP="00BA6C0C">
      <w:pPr>
        <w:rPr>
          <w:w w:val="105"/>
        </w:rPr>
      </w:pPr>
      <w:r>
        <w:rPr>
          <w:w w:val="105"/>
        </w:rPr>
        <w:t>List</w:t>
      </w:r>
      <w:r>
        <w:rPr>
          <w:spacing w:val="-7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protect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enhance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unique</w:t>
      </w:r>
      <w:r>
        <w:rPr>
          <w:spacing w:val="-16"/>
          <w:w w:val="105"/>
        </w:rPr>
        <w:t xml:space="preserve"> </w:t>
      </w:r>
      <w:r>
        <w:rPr>
          <w:w w:val="105"/>
        </w:rPr>
        <w:t>features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special natural or</w:t>
      </w:r>
      <w:r>
        <w:rPr>
          <w:spacing w:val="-16"/>
          <w:w w:val="105"/>
        </w:rPr>
        <w:t xml:space="preserve"> </w:t>
      </w:r>
      <w:r>
        <w:rPr>
          <w:w w:val="105"/>
        </w:rPr>
        <w:t>cultural</w:t>
      </w:r>
      <w:r>
        <w:rPr>
          <w:spacing w:val="-15"/>
          <w:w w:val="105"/>
        </w:rPr>
        <w:t xml:space="preserve"> </w:t>
      </w:r>
      <w:r>
        <w:rPr>
          <w:w w:val="105"/>
        </w:rPr>
        <w:t>resources in the</w:t>
      </w:r>
      <w:r>
        <w:rPr>
          <w:spacing w:val="-6"/>
          <w:w w:val="105"/>
        </w:rPr>
        <w:t xml:space="preserve"> </w:t>
      </w:r>
      <w:r>
        <w:rPr>
          <w:w w:val="105"/>
        </w:rPr>
        <w:t>area.</w:t>
      </w:r>
    </w:p>
    <w:p w14:paraId="04725E92" w14:textId="77777777" w:rsidR="00E22D80" w:rsidRDefault="00E22D80" w:rsidP="00BA6C0C">
      <w:pPr>
        <w:rPr>
          <w:w w:val="105"/>
        </w:rPr>
      </w:pPr>
    </w:p>
    <w:p w14:paraId="4E140C5B" w14:textId="77777777" w:rsidR="00E22D80" w:rsidRDefault="00E22D80" w:rsidP="00E22D80">
      <w:r w:rsidRPr="00E22D80">
        <w:t xml:space="preserve">Examples of recommendations </w:t>
      </w:r>
      <w:r>
        <w:t>include</w:t>
      </w:r>
      <w:r w:rsidRPr="00E22D80">
        <w:t xml:space="preserve">: </w:t>
      </w:r>
    </w:p>
    <w:p w14:paraId="4AC1C5C9" w14:textId="77777777" w:rsidR="00E22D80" w:rsidRDefault="00E22D80" w:rsidP="00316030">
      <w:pPr>
        <w:pStyle w:val="ListParagraph"/>
        <w:numPr>
          <w:ilvl w:val="0"/>
          <w:numId w:val="11"/>
        </w:numPr>
      </w:pPr>
      <w:r w:rsidRPr="00E22D80">
        <w:t>Modifications to structures and signs</w:t>
      </w:r>
    </w:p>
    <w:p w14:paraId="63189820" w14:textId="77777777" w:rsidR="00E22D80" w:rsidRDefault="00E22D80" w:rsidP="00316030">
      <w:pPr>
        <w:pStyle w:val="ListParagraph"/>
        <w:numPr>
          <w:ilvl w:val="0"/>
          <w:numId w:val="11"/>
        </w:numPr>
      </w:pPr>
      <w:r w:rsidRPr="00E22D80">
        <w:t>Pruning or removal or addition of plant materials</w:t>
      </w:r>
    </w:p>
    <w:p w14:paraId="7003BD56" w14:textId="77777777" w:rsidR="00E22D80" w:rsidRDefault="00E22D80" w:rsidP="00316030">
      <w:pPr>
        <w:pStyle w:val="ListParagraph"/>
        <w:numPr>
          <w:ilvl w:val="0"/>
          <w:numId w:val="11"/>
        </w:numPr>
      </w:pPr>
      <w:r w:rsidRPr="00E22D80">
        <w:t>Enhancement of historical markers</w:t>
      </w:r>
    </w:p>
    <w:p w14:paraId="5FA31646" w14:textId="396EF041" w:rsidR="00E22D80" w:rsidRDefault="00E22D80" w:rsidP="00316030">
      <w:pPr>
        <w:pStyle w:val="ListParagraph"/>
        <w:numPr>
          <w:ilvl w:val="0"/>
          <w:numId w:val="11"/>
        </w:numPr>
      </w:pPr>
      <w:r w:rsidRPr="00E22D80">
        <w:t>Erosion control</w:t>
      </w:r>
    </w:p>
    <w:p w14:paraId="22B3C8EF" w14:textId="77777777" w:rsidR="00E22D80" w:rsidRDefault="00E22D80" w:rsidP="00316030">
      <w:pPr>
        <w:pStyle w:val="ListParagraph"/>
        <w:numPr>
          <w:ilvl w:val="0"/>
          <w:numId w:val="11"/>
        </w:numPr>
      </w:pPr>
      <w:r w:rsidRPr="00E22D80">
        <w:t xml:space="preserve">Addressing </w:t>
      </w:r>
      <w:proofErr w:type="gramStart"/>
      <w:r w:rsidRPr="00E22D80">
        <w:t>vehicular</w:t>
      </w:r>
      <w:proofErr w:type="gramEnd"/>
      <w:r w:rsidRPr="00E22D80">
        <w:t xml:space="preserve"> and pedestrian traffic</w:t>
      </w:r>
    </w:p>
    <w:p w14:paraId="1173555E" w14:textId="77777777" w:rsidR="00E22D80" w:rsidRDefault="00E22D80" w:rsidP="00316030">
      <w:pPr>
        <w:pStyle w:val="ListParagraph"/>
        <w:numPr>
          <w:ilvl w:val="0"/>
          <w:numId w:val="11"/>
        </w:numPr>
      </w:pPr>
      <w:r w:rsidRPr="00E22D80">
        <w:t>Compliance with area planning and zoning</w:t>
      </w:r>
    </w:p>
    <w:p w14:paraId="4E377215" w14:textId="7F76F3C9" w:rsidR="00E22D80" w:rsidRDefault="00E22D80" w:rsidP="00316030">
      <w:pPr>
        <w:pStyle w:val="ListParagraph"/>
        <w:numPr>
          <w:ilvl w:val="0"/>
          <w:numId w:val="11"/>
        </w:numPr>
      </w:pPr>
      <w:r w:rsidRPr="00E22D80">
        <w:lastRenderedPageBreak/>
        <w:t>Location of scenic viewpoints</w:t>
      </w:r>
    </w:p>
    <w:p w14:paraId="3430F950" w14:textId="3EA1549A" w:rsidR="00E22D80" w:rsidRPr="00E22D80" w:rsidRDefault="00E22D80" w:rsidP="00316030">
      <w:pPr>
        <w:pStyle w:val="ListParagraph"/>
        <w:numPr>
          <w:ilvl w:val="0"/>
          <w:numId w:val="11"/>
        </w:numPr>
      </w:pPr>
      <w:r w:rsidRPr="00E22D80">
        <w:t>Restoration of vegetative cover in disturbed areas</w:t>
      </w:r>
    </w:p>
    <w:p w14:paraId="2450DD27" w14:textId="77777777" w:rsidR="00FA716E" w:rsidRPr="00FA716E" w:rsidRDefault="00FA716E" w:rsidP="00FA716E"/>
    <w:p w14:paraId="2DF410FA" w14:textId="45087579" w:rsidR="005F2997" w:rsidRPr="005F2997" w:rsidRDefault="005F2997" w:rsidP="005F2997"/>
    <w:p w14:paraId="7606F86F" w14:textId="77777777" w:rsidR="008E23BD" w:rsidRDefault="008E23BD" w:rsidP="008E23BD">
      <w:pPr>
        <w:rPr>
          <w:b/>
          <w:bCs/>
        </w:rPr>
      </w:pPr>
    </w:p>
    <w:p w14:paraId="1D075C28" w14:textId="77777777" w:rsidR="00C149D2" w:rsidRDefault="00C149D2" w:rsidP="00C149D2">
      <w:pPr>
        <w:rPr>
          <w:b/>
          <w:bCs/>
        </w:rPr>
      </w:pPr>
    </w:p>
    <w:p w14:paraId="7E57B664" w14:textId="07D24485" w:rsidR="00A03354" w:rsidRPr="00A03354" w:rsidRDefault="00A03354" w:rsidP="00A03354"/>
    <w:p w14:paraId="7B9270F9" w14:textId="77777777" w:rsidR="001C65F0" w:rsidRPr="00A678F4" w:rsidRDefault="001C65F0" w:rsidP="0068684E">
      <w:pPr>
        <w:rPr>
          <w:b/>
          <w:bCs/>
        </w:rPr>
      </w:pPr>
    </w:p>
    <w:p w14:paraId="0662588F" w14:textId="77777777" w:rsidR="00055CB8" w:rsidRPr="00055CB8" w:rsidRDefault="00055CB8" w:rsidP="00055CB8">
      <w:pPr>
        <w:rPr>
          <w:b/>
          <w:bCs/>
        </w:rPr>
      </w:pPr>
    </w:p>
    <w:p w14:paraId="0B2A5F98" w14:textId="77777777" w:rsidR="00886927" w:rsidRPr="002F4684" w:rsidRDefault="00886927" w:rsidP="00886927"/>
    <w:p w14:paraId="220FDFBE" w14:textId="77777777" w:rsidR="002F4684" w:rsidRPr="00230A9C" w:rsidRDefault="002F4684" w:rsidP="00230A9C">
      <w:pPr>
        <w:ind w:left="720"/>
      </w:pPr>
    </w:p>
    <w:p w14:paraId="42DC8FE6" w14:textId="77777777" w:rsidR="00230A9C" w:rsidRPr="00D25E93" w:rsidRDefault="00230A9C" w:rsidP="00D25E93">
      <w:pPr>
        <w:rPr>
          <w:rFonts w:cs="Arial"/>
          <w:sz w:val="28"/>
          <w:szCs w:val="24"/>
        </w:rPr>
      </w:pPr>
    </w:p>
    <w:p w14:paraId="77ABA821" w14:textId="01090A2F" w:rsidR="008B29DF" w:rsidRPr="008B29DF" w:rsidRDefault="008B29DF" w:rsidP="008B29DF">
      <w:pPr>
        <w:ind w:left="720"/>
      </w:pPr>
    </w:p>
    <w:p w14:paraId="276DE63F" w14:textId="77777777" w:rsidR="00871EC4" w:rsidRPr="00871EC4" w:rsidRDefault="00871EC4" w:rsidP="00D76B09">
      <w:pPr>
        <w:rPr>
          <w:b/>
          <w:bCs/>
        </w:rPr>
      </w:pPr>
    </w:p>
    <w:p w14:paraId="295FEC91" w14:textId="77777777" w:rsidR="00D76B09" w:rsidRPr="00AF66B0" w:rsidRDefault="00D76B09" w:rsidP="00AF66B0"/>
    <w:p w14:paraId="66520A48" w14:textId="77777777" w:rsidR="00804707" w:rsidRPr="00994804" w:rsidRDefault="00804707" w:rsidP="00994804"/>
    <w:p w14:paraId="14D7F520" w14:textId="77777777" w:rsidR="00994804" w:rsidRPr="00C10DD2" w:rsidRDefault="00994804" w:rsidP="00377EC0">
      <w:pPr>
        <w:widowControl/>
        <w:shd w:val="clear" w:color="auto" w:fill="FFFFFF"/>
        <w:ind w:right="555"/>
        <w:rPr>
          <w:rFonts w:cs="Arial"/>
          <w:b/>
          <w:bCs/>
          <w:sz w:val="28"/>
          <w:szCs w:val="24"/>
        </w:rPr>
      </w:pPr>
    </w:p>
    <w:sectPr w:rsidR="00994804" w:rsidRPr="00C10D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F9572" w14:textId="77777777" w:rsidR="00646100" w:rsidRDefault="00646100" w:rsidP="003B4DBE">
      <w:r>
        <w:separator/>
      </w:r>
    </w:p>
  </w:endnote>
  <w:endnote w:type="continuationSeparator" w:id="0">
    <w:p w14:paraId="0B0B4CBE" w14:textId="77777777" w:rsidR="00646100" w:rsidRDefault="00646100" w:rsidP="003B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C044" w14:textId="77777777" w:rsidR="00382505" w:rsidRDefault="00382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0DD0" w14:textId="1373BC6D" w:rsidR="00BC4E62" w:rsidRPr="00385049" w:rsidRDefault="00BC4E62">
    <w:pPr>
      <w:pStyle w:val="Footer"/>
      <w:rPr>
        <w:rFonts w:cs="Arial"/>
      </w:rPr>
    </w:pPr>
    <w:r>
      <w:tab/>
    </w:r>
    <w:r>
      <w:tab/>
    </w:r>
  </w:p>
  <w:p w14:paraId="68F10DD1" w14:textId="77777777" w:rsidR="00BC4E62" w:rsidRDefault="00BC4E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EA18" w14:textId="77777777" w:rsidR="00382505" w:rsidRDefault="00382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0DC5" w14:textId="77777777" w:rsidR="00646100" w:rsidRDefault="00646100" w:rsidP="003B4DBE">
      <w:r>
        <w:separator/>
      </w:r>
    </w:p>
  </w:footnote>
  <w:footnote w:type="continuationSeparator" w:id="0">
    <w:p w14:paraId="69A7DE1A" w14:textId="77777777" w:rsidR="00646100" w:rsidRDefault="00646100" w:rsidP="003B4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8F3F" w14:textId="77777777" w:rsidR="00382505" w:rsidRDefault="003825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292"/>
      <w:gridCol w:w="7035"/>
      <w:gridCol w:w="1555"/>
    </w:tblGrid>
    <w:tr w:rsidR="00BC4E62" w:rsidRPr="000746D1" w14:paraId="68F10DCD" w14:textId="77777777" w:rsidTr="00696A8B">
      <w:trPr>
        <w:cantSplit/>
        <w:trHeight w:val="1475"/>
      </w:trPr>
      <w:tc>
        <w:tcPr>
          <w:tcW w:w="1292" w:type="dxa"/>
        </w:tcPr>
        <w:p w14:paraId="68F10DC5" w14:textId="77777777" w:rsidR="00BC4E62" w:rsidRPr="000746D1" w:rsidRDefault="00BC4E62" w:rsidP="00696A8B">
          <w:pPr>
            <w:pStyle w:val="Header"/>
            <w:ind w:left="10" w:right="550"/>
            <w:jc w:val="center"/>
            <w:rPr>
              <w:rFonts w:cs="Arial"/>
              <w:b/>
              <w:caps/>
              <w:szCs w:val="24"/>
            </w:rPr>
          </w:pPr>
          <w:r w:rsidRPr="000746D1">
            <w:rPr>
              <w:rFonts w:cs="Arial"/>
              <w:noProof/>
              <w:szCs w:val="24"/>
            </w:rPr>
            <w:drawing>
              <wp:inline distT="0" distB="0" distL="0" distR="0" wp14:anchorId="68F10DD2" wp14:editId="68F10DD3">
                <wp:extent cx="688975" cy="688975"/>
                <wp:effectExtent l="0" t="0" r="0" b="0"/>
                <wp:docPr id="1" name="Picture 1" descr="state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ate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5" w:type="dxa"/>
        </w:tcPr>
        <w:p w14:paraId="68F10DC6" w14:textId="77777777" w:rsidR="00BC4E62" w:rsidRPr="000746D1" w:rsidRDefault="00BC4E62" w:rsidP="00696A8B">
          <w:pPr>
            <w:pStyle w:val="Header"/>
            <w:spacing w:line="360" w:lineRule="atLeast"/>
            <w:ind w:left="640" w:right="-440"/>
            <w:jc w:val="center"/>
            <w:rPr>
              <w:rFonts w:cs="Arial"/>
              <w:b/>
              <w:caps/>
              <w:szCs w:val="24"/>
            </w:rPr>
          </w:pPr>
        </w:p>
        <w:p w14:paraId="68F10DC7" w14:textId="77777777" w:rsidR="00BC4E62" w:rsidRPr="000746D1" w:rsidRDefault="00BC4E62" w:rsidP="00696A8B">
          <w:pPr>
            <w:pStyle w:val="Header"/>
            <w:spacing w:line="360" w:lineRule="atLeast"/>
            <w:ind w:left="-170" w:right="-170"/>
            <w:jc w:val="center"/>
            <w:rPr>
              <w:rFonts w:cs="Arial"/>
              <w:b/>
              <w:caps/>
              <w:sz w:val="32"/>
              <w:szCs w:val="24"/>
            </w:rPr>
          </w:pPr>
          <w:r w:rsidRPr="000746D1">
            <w:rPr>
              <w:rFonts w:cs="Arial"/>
              <w:b/>
              <w:caps/>
              <w:sz w:val="32"/>
              <w:szCs w:val="24"/>
            </w:rPr>
            <w:t xml:space="preserve">ARIZONA STATE BOARD ON </w:t>
          </w:r>
        </w:p>
        <w:p w14:paraId="68F10DC8" w14:textId="77777777" w:rsidR="00BC4E62" w:rsidRDefault="00BC4E62" w:rsidP="00696A8B">
          <w:pPr>
            <w:pStyle w:val="Header"/>
            <w:spacing w:line="360" w:lineRule="atLeast"/>
            <w:ind w:left="-170" w:right="-170"/>
            <w:jc w:val="center"/>
            <w:rPr>
              <w:rFonts w:cs="Arial"/>
              <w:b/>
              <w:caps/>
              <w:sz w:val="32"/>
              <w:szCs w:val="24"/>
            </w:rPr>
          </w:pPr>
          <w:r>
            <w:rPr>
              <w:rFonts w:cs="Arial"/>
              <w:b/>
              <w:caps/>
              <w:sz w:val="32"/>
              <w:szCs w:val="24"/>
            </w:rPr>
            <w:t>GEOGRAPHIC AND HISTORIC NAmes</w:t>
          </w:r>
        </w:p>
        <w:p w14:paraId="68F10DC9" w14:textId="77777777" w:rsidR="00BC4E62" w:rsidRDefault="00BC4E62" w:rsidP="00696A8B">
          <w:pPr>
            <w:pStyle w:val="Header"/>
            <w:spacing w:line="360" w:lineRule="atLeast"/>
            <w:ind w:left="-170" w:right="-170"/>
            <w:jc w:val="center"/>
            <w:rPr>
              <w:rFonts w:cs="Arial"/>
              <w:b/>
              <w:caps/>
              <w:sz w:val="32"/>
              <w:szCs w:val="24"/>
            </w:rPr>
          </w:pPr>
        </w:p>
        <w:p w14:paraId="68F10DCA" w14:textId="77777777" w:rsidR="00BC4E62" w:rsidRPr="003B72AF" w:rsidRDefault="00BC4E62" w:rsidP="003B72AF">
          <w:pPr>
            <w:jc w:val="center"/>
            <w:rPr>
              <w:rFonts w:cs="Arial"/>
              <w:b/>
              <w:sz w:val="28"/>
              <w:szCs w:val="24"/>
            </w:rPr>
          </w:pPr>
        </w:p>
      </w:tc>
      <w:tc>
        <w:tcPr>
          <w:tcW w:w="1555" w:type="dxa"/>
        </w:tcPr>
        <w:p w14:paraId="68F10DCB" w14:textId="4495E09A" w:rsidR="00BC4E62" w:rsidRPr="000746D1" w:rsidRDefault="00F44A19" w:rsidP="00696A8B">
          <w:pPr>
            <w:pStyle w:val="Header"/>
            <w:spacing w:line="360" w:lineRule="atLeast"/>
            <w:ind w:left="-170" w:right="-170"/>
            <w:jc w:val="center"/>
            <w:rPr>
              <w:rFonts w:cs="Arial"/>
              <w:b/>
              <w:caps/>
              <w:szCs w:val="24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44D64CCF" wp14:editId="54CD2127">
                <wp:extent cx="885825" cy="885825"/>
                <wp:effectExtent l="0" t="0" r="9525" b="9525"/>
                <wp:docPr id="6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F10DCC" w14:textId="77777777" w:rsidR="00BC4E62" w:rsidRPr="000746D1" w:rsidRDefault="00BC4E62" w:rsidP="00696A8B">
          <w:pPr>
            <w:pStyle w:val="Header"/>
            <w:spacing w:line="360" w:lineRule="atLeast"/>
            <w:ind w:left="-170" w:right="-170"/>
            <w:jc w:val="center"/>
            <w:rPr>
              <w:rFonts w:cs="Arial"/>
              <w:b/>
              <w:caps/>
              <w:szCs w:val="24"/>
            </w:rPr>
          </w:pPr>
        </w:p>
      </w:tc>
    </w:tr>
  </w:tbl>
  <w:p w14:paraId="68F10DCE" w14:textId="77777777" w:rsidR="00BC4E62" w:rsidRDefault="00BC4E62">
    <w:pPr>
      <w:pStyle w:val="Header"/>
    </w:pPr>
  </w:p>
  <w:p w14:paraId="68F10DCF" w14:textId="3D565F1B" w:rsidR="00BC4E62" w:rsidRDefault="00BC4E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A49F" w14:textId="77777777" w:rsidR="00382505" w:rsidRDefault="00382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958"/>
    <w:multiLevelType w:val="hybridMultilevel"/>
    <w:tmpl w:val="A992F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10823"/>
    <w:multiLevelType w:val="hybridMultilevel"/>
    <w:tmpl w:val="AD0A0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3E3F"/>
    <w:multiLevelType w:val="hybridMultilevel"/>
    <w:tmpl w:val="F49A649C"/>
    <w:lvl w:ilvl="0" w:tplc="50926D5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B7922"/>
    <w:multiLevelType w:val="hybridMultilevel"/>
    <w:tmpl w:val="79EA9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7276A"/>
    <w:multiLevelType w:val="hybridMultilevel"/>
    <w:tmpl w:val="F4528912"/>
    <w:lvl w:ilvl="0" w:tplc="EE8AECF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3C45E6"/>
    <w:multiLevelType w:val="hybridMultilevel"/>
    <w:tmpl w:val="85082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C625B5"/>
    <w:multiLevelType w:val="hybridMultilevel"/>
    <w:tmpl w:val="7FD6B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23CC4"/>
    <w:multiLevelType w:val="hybridMultilevel"/>
    <w:tmpl w:val="106AEFCE"/>
    <w:lvl w:ilvl="0" w:tplc="373EC384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6F187D"/>
    <w:multiLevelType w:val="hybridMultilevel"/>
    <w:tmpl w:val="5CDCB96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D117B0"/>
    <w:multiLevelType w:val="hybridMultilevel"/>
    <w:tmpl w:val="D6122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E7D8A"/>
    <w:multiLevelType w:val="hybridMultilevel"/>
    <w:tmpl w:val="218C58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C917B7"/>
    <w:multiLevelType w:val="hybridMultilevel"/>
    <w:tmpl w:val="EED6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61BB5"/>
    <w:multiLevelType w:val="hybridMultilevel"/>
    <w:tmpl w:val="398C4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402E2"/>
    <w:multiLevelType w:val="hybridMultilevel"/>
    <w:tmpl w:val="5048522C"/>
    <w:lvl w:ilvl="0" w:tplc="E7681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94660"/>
    <w:multiLevelType w:val="hybridMultilevel"/>
    <w:tmpl w:val="AA6678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461035"/>
    <w:multiLevelType w:val="hybridMultilevel"/>
    <w:tmpl w:val="2A926D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569D4"/>
    <w:multiLevelType w:val="hybridMultilevel"/>
    <w:tmpl w:val="8D986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52EBE"/>
    <w:multiLevelType w:val="hybridMultilevel"/>
    <w:tmpl w:val="EEAA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52033"/>
    <w:multiLevelType w:val="hybridMultilevel"/>
    <w:tmpl w:val="DC66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750A1"/>
    <w:multiLevelType w:val="hybridMultilevel"/>
    <w:tmpl w:val="EC4E3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3475B"/>
    <w:multiLevelType w:val="hybridMultilevel"/>
    <w:tmpl w:val="14A6A4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497C14"/>
    <w:multiLevelType w:val="hybridMultilevel"/>
    <w:tmpl w:val="3E78D8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032DE9"/>
    <w:multiLevelType w:val="hybridMultilevel"/>
    <w:tmpl w:val="19D42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663C1"/>
    <w:multiLevelType w:val="hybridMultilevel"/>
    <w:tmpl w:val="A492F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C073F"/>
    <w:multiLevelType w:val="hybridMultilevel"/>
    <w:tmpl w:val="6FB4BC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3E23E6"/>
    <w:multiLevelType w:val="hybridMultilevel"/>
    <w:tmpl w:val="A8EC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3536A"/>
    <w:multiLevelType w:val="hybridMultilevel"/>
    <w:tmpl w:val="A300C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B0D52"/>
    <w:multiLevelType w:val="hybridMultilevel"/>
    <w:tmpl w:val="63E01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707E9"/>
    <w:multiLevelType w:val="hybridMultilevel"/>
    <w:tmpl w:val="D9D44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593A9C"/>
    <w:multiLevelType w:val="hybridMultilevel"/>
    <w:tmpl w:val="26DE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294197">
    <w:abstractNumId w:val="13"/>
  </w:num>
  <w:num w:numId="2" w16cid:durableId="116338623">
    <w:abstractNumId w:val="23"/>
  </w:num>
  <w:num w:numId="3" w16cid:durableId="2047943120">
    <w:abstractNumId w:val="24"/>
  </w:num>
  <w:num w:numId="4" w16cid:durableId="445538195">
    <w:abstractNumId w:val="20"/>
  </w:num>
  <w:num w:numId="5" w16cid:durableId="2091386378">
    <w:abstractNumId w:val="7"/>
  </w:num>
  <w:num w:numId="6" w16cid:durableId="1575243880">
    <w:abstractNumId w:val="28"/>
  </w:num>
  <w:num w:numId="7" w16cid:durableId="1182091425">
    <w:abstractNumId w:val="4"/>
  </w:num>
  <w:num w:numId="8" w16cid:durableId="1721709412">
    <w:abstractNumId w:val="8"/>
  </w:num>
  <w:num w:numId="9" w16cid:durableId="1705205407">
    <w:abstractNumId w:val="17"/>
  </w:num>
  <w:num w:numId="10" w16cid:durableId="1474253413">
    <w:abstractNumId w:val="9"/>
  </w:num>
  <w:num w:numId="11" w16cid:durableId="1465923108">
    <w:abstractNumId w:val="12"/>
  </w:num>
  <w:num w:numId="12" w16cid:durableId="413013192">
    <w:abstractNumId w:val="22"/>
  </w:num>
  <w:num w:numId="13" w16cid:durableId="426581965">
    <w:abstractNumId w:val="29"/>
  </w:num>
  <w:num w:numId="14" w16cid:durableId="2084401330">
    <w:abstractNumId w:val="21"/>
  </w:num>
  <w:num w:numId="15" w16cid:durableId="241450241">
    <w:abstractNumId w:val="1"/>
  </w:num>
  <w:num w:numId="16" w16cid:durableId="458107609">
    <w:abstractNumId w:val="26"/>
  </w:num>
  <w:num w:numId="17" w16cid:durableId="1438676531">
    <w:abstractNumId w:val="18"/>
  </w:num>
  <w:num w:numId="18" w16cid:durableId="259797549">
    <w:abstractNumId w:val="11"/>
  </w:num>
  <w:num w:numId="19" w16cid:durableId="480659744">
    <w:abstractNumId w:val="0"/>
  </w:num>
  <w:num w:numId="20" w16cid:durableId="451049593">
    <w:abstractNumId w:val="6"/>
  </w:num>
  <w:num w:numId="21" w16cid:durableId="572278707">
    <w:abstractNumId w:val="25"/>
  </w:num>
  <w:num w:numId="22" w16cid:durableId="722755587">
    <w:abstractNumId w:val="3"/>
  </w:num>
  <w:num w:numId="23" w16cid:durableId="1648244850">
    <w:abstractNumId w:val="2"/>
  </w:num>
  <w:num w:numId="24" w16cid:durableId="1911034914">
    <w:abstractNumId w:val="10"/>
  </w:num>
  <w:num w:numId="25" w16cid:durableId="490021562">
    <w:abstractNumId w:val="27"/>
  </w:num>
  <w:num w:numId="26" w16cid:durableId="1642346552">
    <w:abstractNumId w:val="19"/>
  </w:num>
  <w:num w:numId="27" w16cid:durableId="1982537856">
    <w:abstractNumId w:val="5"/>
  </w:num>
  <w:num w:numId="28" w16cid:durableId="2094861560">
    <w:abstractNumId w:val="16"/>
  </w:num>
  <w:num w:numId="29" w16cid:durableId="1750075037">
    <w:abstractNumId w:val="14"/>
  </w:num>
  <w:num w:numId="30" w16cid:durableId="1598368984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D2"/>
    <w:rsid w:val="0000326B"/>
    <w:rsid w:val="00005950"/>
    <w:rsid w:val="00013E32"/>
    <w:rsid w:val="0001490B"/>
    <w:rsid w:val="00016EEF"/>
    <w:rsid w:val="00020CC3"/>
    <w:rsid w:val="000250BE"/>
    <w:rsid w:val="00027AE9"/>
    <w:rsid w:val="00030322"/>
    <w:rsid w:val="00031EA2"/>
    <w:rsid w:val="00033295"/>
    <w:rsid w:val="0004591C"/>
    <w:rsid w:val="000521BE"/>
    <w:rsid w:val="00052906"/>
    <w:rsid w:val="000545D7"/>
    <w:rsid w:val="000545F6"/>
    <w:rsid w:val="00055CB8"/>
    <w:rsid w:val="0006186E"/>
    <w:rsid w:val="00076184"/>
    <w:rsid w:val="00084B7E"/>
    <w:rsid w:val="000921A2"/>
    <w:rsid w:val="00097D1B"/>
    <w:rsid w:val="000C0D7F"/>
    <w:rsid w:val="000C2679"/>
    <w:rsid w:val="000C44C5"/>
    <w:rsid w:val="000C70D7"/>
    <w:rsid w:val="000D335A"/>
    <w:rsid w:val="000D39F6"/>
    <w:rsid w:val="000D5FBF"/>
    <w:rsid w:val="000E3DF3"/>
    <w:rsid w:val="000F5294"/>
    <w:rsid w:val="00101722"/>
    <w:rsid w:val="00104AFC"/>
    <w:rsid w:val="0012022B"/>
    <w:rsid w:val="0012157C"/>
    <w:rsid w:val="0012246D"/>
    <w:rsid w:val="00130C2B"/>
    <w:rsid w:val="0013162E"/>
    <w:rsid w:val="00131D25"/>
    <w:rsid w:val="00137489"/>
    <w:rsid w:val="00137DFD"/>
    <w:rsid w:val="0014753B"/>
    <w:rsid w:val="0015091D"/>
    <w:rsid w:val="001533A3"/>
    <w:rsid w:val="001545A7"/>
    <w:rsid w:val="00157D3F"/>
    <w:rsid w:val="00166138"/>
    <w:rsid w:val="00172AEE"/>
    <w:rsid w:val="001757C0"/>
    <w:rsid w:val="001761A6"/>
    <w:rsid w:val="001766E1"/>
    <w:rsid w:val="00183309"/>
    <w:rsid w:val="001941D9"/>
    <w:rsid w:val="001A6AD8"/>
    <w:rsid w:val="001A7FB1"/>
    <w:rsid w:val="001B2135"/>
    <w:rsid w:val="001C0727"/>
    <w:rsid w:val="001C1E6F"/>
    <w:rsid w:val="001C4B56"/>
    <w:rsid w:val="001C65F0"/>
    <w:rsid w:val="001D0E59"/>
    <w:rsid w:val="001D22BD"/>
    <w:rsid w:val="001E57B0"/>
    <w:rsid w:val="001E5B0F"/>
    <w:rsid w:val="001F1291"/>
    <w:rsid w:val="001F6653"/>
    <w:rsid w:val="002005EE"/>
    <w:rsid w:val="00203CD4"/>
    <w:rsid w:val="00203E57"/>
    <w:rsid w:val="002065B7"/>
    <w:rsid w:val="00216733"/>
    <w:rsid w:val="00221B33"/>
    <w:rsid w:val="002239B7"/>
    <w:rsid w:val="00230A9C"/>
    <w:rsid w:val="0024156B"/>
    <w:rsid w:val="00243795"/>
    <w:rsid w:val="00250E69"/>
    <w:rsid w:val="00252F70"/>
    <w:rsid w:val="00254F7E"/>
    <w:rsid w:val="00267EFA"/>
    <w:rsid w:val="00270BC0"/>
    <w:rsid w:val="00273C1C"/>
    <w:rsid w:val="00286A19"/>
    <w:rsid w:val="00287027"/>
    <w:rsid w:val="00293EFF"/>
    <w:rsid w:val="00295882"/>
    <w:rsid w:val="00296B79"/>
    <w:rsid w:val="002A0A36"/>
    <w:rsid w:val="002A61DC"/>
    <w:rsid w:val="002B74F2"/>
    <w:rsid w:val="002C0E3E"/>
    <w:rsid w:val="002C1BF6"/>
    <w:rsid w:val="002D0FBF"/>
    <w:rsid w:val="002D1557"/>
    <w:rsid w:val="002D3A13"/>
    <w:rsid w:val="002D4104"/>
    <w:rsid w:val="002D57D5"/>
    <w:rsid w:val="002D700A"/>
    <w:rsid w:val="002D767B"/>
    <w:rsid w:val="002D7B4D"/>
    <w:rsid w:val="002E2CF3"/>
    <w:rsid w:val="002E7714"/>
    <w:rsid w:val="002F2699"/>
    <w:rsid w:val="002F4684"/>
    <w:rsid w:val="002F483A"/>
    <w:rsid w:val="002F5CC5"/>
    <w:rsid w:val="002F7009"/>
    <w:rsid w:val="002F7A3E"/>
    <w:rsid w:val="0030630E"/>
    <w:rsid w:val="0031337E"/>
    <w:rsid w:val="00316030"/>
    <w:rsid w:val="00321CD9"/>
    <w:rsid w:val="003307AA"/>
    <w:rsid w:val="00330EBA"/>
    <w:rsid w:val="0033511D"/>
    <w:rsid w:val="003361E0"/>
    <w:rsid w:val="00337843"/>
    <w:rsid w:val="00347C20"/>
    <w:rsid w:val="003568C1"/>
    <w:rsid w:val="00367289"/>
    <w:rsid w:val="00371BAA"/>
    <w:rsid w:val="00374104"/>
    <w:rsid w:val="003746CE"/>
    <w:rsid w:val="00377EC0"/>
    <w:rsid w:val="00381D10"/>
    <w:rsid w:val="003820EB"/>
    <w:rsid w:val="00382505"/>
    <w:rsid w:val="00385049"/>
    <w:rsid w:val="00386072"/>
    <w:rsid w:val="00393617"/>
    <w:rsid w:val="003A08AE"/>
    <w:rsid w:val="003A5595"/>
    <w:rsid w:val="003A6175"/>
    <w:rsid w:val="003A6B4A"/>
    <w:rsid w:val="003B2E28"/>
    <w:rsid w:val="003B4DBE"/>
    <w:rsid w:val="003B72AF"/>
    <w:rsid w:val="003C0033"/>
    <w:rsid w:val="003C376A"/>
    <w:rsid w:val="003E4FDC"/>
    <w:rsid w:val="003F1019"/>
    <w:rsid w:val="003F2F5B"/>
    <w:rsid w:val="003F3597"/>
    <w:rsid w:val="003F6476"/>
    <w:rsid w:val="003F69AD"/>
    <w:rsid w:val="004000C8"/>
    <w:rsid w:val="00407954"/>
    <w:rsid w:val="00411846"/>
    <w:rsid w:val="004223E5"/>
    <w:rsid w:val="00422DB8"/>
    <w:rsid w:val="00423758"/>
    <w:rsid w:val="0042398C"/>
    <w:rsid w:val="0042502A"/>
    <w:rsid w:val="004314CE"/>
    <w:rsid w:val="00433923"/>
    <w:rsid w:val="004352B7"/>
    <w:rsid w:val="004355A2"/>
    <w:rsid w:val="00442F8C"/>
    <w:rsid w:val="00451CC5"/>
    <w:rsid w:val="00454819"/>
    <w:rsid w:val="004574EA"/>
    <w:rsid w:val="004609F5"/>
    <w:rsid w:val="00463F81"/>
    <w:rsid w:val="0046450E"/>
    <w:rsid w:val="004647EF"/>
    <w:rsid w:val="00466B65"/>
    <w:rsid w:val="00470390"/>
    <w:rsid w:val="00470B88"/>
    <w:rsid w:val="004750FA"/>
    <w:rsid w:val="00477E22"/>
    <w:rsid w:val="00477ECB"/>
    <w:rsid w:val="00481F14"/>
    <w:rsid w:val="00482718"/>
    <w:rsid w:val="00483C89"/>
    <w:rsid w:val="00486517"/>
    <w:rsid w:val="00490977"/>
    <w:rsid w:val="00492591"/>
    <w:rsid w:val="0049686D"/>
    <w:rsid w:val="00496977"/>
    <w:rsid w:val="004B1D1C"/>
    <w:rsid w:val="004B3C9D"/>
    <w:rsid w:val="004B4713"/>
    <w:rsid w:val="004C0B44"/>
    <w:rsid w:val="004C2FD9"/>
    <w:rsid w:val="004C5F77"/>
    <w:rsid w:val="004F02A3"/>
    <w:rsid w:val="004F6CF9"/>
    <w:rsid w:val="00517EC1"/>
    <w:rsid w:val="00530295"/>
    <w:rsid w:val="00532F46"/>
    <w:rsid w:val="005357FA"/>
    <w:rsid w:val="005371F1"/>
    <w:rsid w:val="00542D7E"/>
    <w:rsid w:val="005460B9"/>
    <w:rsid w:val="00550F59"/>
    <w:rsid w:val="00555276"/>
    <w:rsid w:val="00563CAE"/>
    <w:rsid w:val="00577E77"/>
    <w:rsid w:val="005829D2"/>
    <w:rsid w:val="00584463"/>
    <w:rsid w:val="00594D78"/>
    <w:rsid w:val="005A0FA0"/>
    <w:rsid w:val="005A2EF2"/>
    <w:rsid w:val="005A4BB1"/>
    <w:rsid w:val="005A6DF5"/>
    <w:rsid w:val="005B20F4"/>
    <w:rsid w:val="005B560F"/>
    <w:rsid w:val="005C355A"/>
    <w:rsid w:val="005C3D70"/>
    <w:rsid w:val="005C6AFB"/>
    <w:rsid w:val="005D5DAB"/>
    <w:rsid w:val="005E3BC4"/>
    <w:rsid w:val="005E5ED4"/>
    <w:rsid w:val="005E6E0A"/>
    <w:rsid w:val="005F2997"/>
    <w:rsid w:val="005F595D"/>
    <w:rsid w:val="00601682"/>
    <w:rsid w:val="006033A6"/>
    <w:rsid w:val="006037E3"/>
    <w:rsid w:val="00606974"/>
    <w:rsid w:val="0061123F"/>
    <w:rsid w:val="0061167D"/>
    <w:rsid w:val="006120CA"/>
    <w:rsid w:val="00617A9A"/>
    <w:rsid w:val="00630E7A"/>
    <w:rsid w:val="00633ADB"/>
    <w:rsid w:val="00637EC9"/>
    <w:rsid w:val="00641B6A"/>
    <w:rsid w:val="00646100"/>
    <w:rsid w:val="00651E4F"/>
    <w:rsid w:val="006531F6"/>
    <w:rsid w:val="00655885"/>
    <w:rsid w:val="00663822"/>
    <w:rsid w:val="00663C4D"/>
    <w:rsid w:val="00671DE0"/>
    <w:rsid w:val="00674253"/>
    <w:rsid w:val="00674988"/>
    <w:rsid w:val="00676579"/>
    <w:rsid w:val="00682D28"/>
    <w:rsid w:val="0068684E"/>
    <w:rsid w:val="00695B99"/>
    <w:rsid w:val="00696A8B"/>
    <w:rsid w:val="006A0D59"/>
    <w:rsid w:val="006A77A8"/>
    <w:rsid w:val="006A7B75"/>
    <w:rsid w:val="006B0F5C"/>
    <w:rsid w:val="006B2353"/>
    <w:rsid w:val="006C5DCB"/>
    <w:rsid w:val="006C65C1"/>
    <w:rsid w:val="006C6AF9"/>
    <w:rsid w:val="006C77EA"/>
    <w:rsid w:val="006D0AC3"/>
    <w:rsid w:val="006E18DD"/>
    <w:rsid w:val="006E6402"/>
    <w:rsid w:val="006F2CD7"/>
    <w:rsid w:val="006F567B"/>
    <w:rsid w:val="006F7C65"/>
    <w:rsid w:val="007050BA"/>
    <w:rsid w:val="00706529"/>
    <w:rsid w:val="00711D64"/>
    <w:rsid w:val="00713D91"/>
    <w:rsid w:val="00717EF4"/>
    <w:rsid w:val="0072515B"/>
    <w:rsid w:val="00733EFE"/>
    <w:rsid w:val="0074008C"/>
    <w:rsid w:val="00744AD3"/>
    <w:rsid w:val="00745787"/>
    <w:rsid w:val="00754234"/>
    <w:rsid w:val="00754D5D"/>
    <w:rsid w:val="00755797"/>
    <w:rsid w:val="0075743E"/>
    <w:rsid w:val="00763FF1"/>
    <w:rsid w:val="00767046"/>
    <w:rsid w:val="00770C59"/>
    <w:rsid w:val="007723E8"/>
    <w:rsid w:val="0079200A"/>
    <w:rsid w:val="00794CD5"/>
    <w:rsid w:val="00795159"/>
    <w:rsid w:val="00796066"/>
    <w:rsid w:val="0079624D"/>
    <w:rsid w:val="0079758B"/>
    <w:rsid w:val="007B119C"/>
    <w:rsid w:val="007B5E80"/>
    <w:rsid w:val="007C28A0"/>
    <w:rsid w:val="007D0FAC"/>
    <w:rsid w:val="007F147A"/>
    <w:rsid w:val="007F397F"/>
    <w:rsid w:val="007F4DBC"/>
    <w:rsid w:val="007F6A18"/>
    <w:rsid w:val="008002A5"/>
    <w:rsid w:val="00801750"/>
    <w:rsid w:val="00801E13"/>
    <w:rsid w:val="00804707"/>
    <w:rsid w:val="00813129"/>
    <w:rsid w:val="0081469B"/>
    <w:rsid w:val="0081684E"/>
    <w:rsid w:val="00817E7B"/>
    <w:rsid w:val="00821285"/>
    <w:rsid w:val="008331E4"/>
    <w:rsid w:val="008358B6"/>
    <w:rsid w:val="00843518"/>
    <w:rsid w:val="0084452A"/>
    <w:rsid w:val="00844748"/>
    <w:rsid w:val="00847824"/>
    <w:rsid w:val="00863B77"/>
    <w:rsid w:val="00864686"/>
    <w:rsid w:val="00865DEC"/>
    <w:rsid w:val="00866E62"/>
    <w:rsid w:val="00871EC4"/>
    <w:rsid w:val="00886927"/>
    <w:rsid w:val="00890E07"/>
    <w:rsid w:val="008911F6"/>
    <w:rsid w:val="008A0C78"/>
    <w:rsid w:val="008B1088"/>
    <w:rsid w:val="008B1A3B"/>
    <w:rsid w:val="008B29DF"/>
    <w:rsid w:val="008B3A3C"/>
    <w:rsid w:val="008B55E6"/>
    <w:rsid w:val="008C3D3A"/>
    <w:rsid w:val="008D66C2"/>
    <w:rsid w:val="008E23BD"/>
    <w:rsid w:val="008F0EC9"/>
    <w:rsid w:val="008F112D"/>
    <w:rsid w:val="008F3767"/>
    <w:rsid w:val="008F3CFA"/>
    <w:rsid w:val="00901E72"/>
    <w:rsid w:val="009042AA"/>
    <w:rsid w:val="00905A17"/>
    <w:rsid w:val="00906FAE"/>
    <w:rsid w:val="009071CD"/>
    <w:rsid w:val="00912398"/>
    <w:rsid w:val="00916417"/>
    <w:rsid w:val="0092552A"/>
    <w:rsid w:val="00927DB2"/>
    <w:rsid w:val="00932B9B"/>
    <w:rsid w:val="0093338B"/>
    <w:rsid w:val="009363A7"/>
    <w:rsid w:val="00940721"/>
    <w:rsid w:val="009463A0"/>
    <w:rsid w:val="009560C8"/>
    <w:rsid w:val="00961B55"/>
    <w:rsid w:val="00964056"/>
    <w:rsid w:val="00965284"/>
    <w:rsid w:val="00973F2C"/>
    <w:rsid w:val="009800AD"/>
    <w:rsid w:val="00992F94"/>
    <w:rsid w:val="009937AE"/>
    <w:rsid w:val="00994804"/>
    <w:rsid w:val="00995B38"/>
    <w:rsid w:val="009B37F9"/>
    <w:rsid w:val="009B7CB5"/>
    <w:rsid w:val="009C19FD"/>
    <w:rsid w:val="009C393B"/>
    <w:rsid w:val="009C4447"/>
    <w:rsid w:val="009C7510"/>
    <w:rsid w:val="009D3F1C"/>
    <w:rsid w:val="009D40C2"/>
    <w:rsid w:val="009E27DB"/>
    <w:rsid w:val="009E5FCF"/>
    <w:rsid w:val="009F2459"/>
    <w:rsid w:val="009F443C"/>
    <w:rsid w:val="009F61CB"/>
    <w:rsid w:val="00A00BA0"/>
    <w:rsid w:val="00A01DF5"/>
    <w:rsid w:val="00A023AA"/>
    <w:rsid w:val="00A03354"/>
    <w:rsid w:val="00A035AE"/>
    <w:rsid w:val="00A12E17"/>
    <w:rsid w:val="00A149B9"/>
    <w:rsid w:val="00A20400"/>
    <w:rsid w:val="00A2157A"/>
    <w:rsid w:val="00A26CF2"/>
    <w:rsid w:val="00A30189"/>
    <w:rsid w:val="00A43071"/>
    <w:rsid w:val="00A5584C"/>
    <w:rsid w:val="00A56FE3"/>
    <w:rsid w:val="00A6026C"/>
    <w:rsid w:val="00A64792"/>
    <w:rsid w:val="00A6522A"/>
    <w:rsid w:val="00A65F29"/>
    <w:rsid w:val="00A678F4"/>
    <w:rsid w:val="00A7039B"/>
    <w:rsid w:val="00A72791"/>
    <w:rsid w:val="00A758C0"/>
    <w:rsid w:val="00A76F9F"/>
    <w:rsid w:val="00A77749"/>
    <w:rsid w:val="00A82CD2"/>
    <w:rsid w:val="00A8796C"/>
    <w:rsid w:val="00A90C34"/>
    <w:rsid w:val="00A915BE"/>
    <w:rsid w:val="00AA7336"/>
    <w:rsid w:val="00AC3DAB"/>
    <w:rsid w:val="00AC46F6"/>
    <w:rsid w:val="00AC4F85"/>
    <w:rsid w:val="00AC58E0"/>
    <w:rsid w:val="00AD230E"/>
    <w:rsid w:val="00AD58A9"/>
    <w:rsid w:val="00AE5356"/>
    <w:rsid w:val="00AF66B0"/>
    <w:rsid w:val="00B10B78"/>
    <w:rsid w:val="00B1530F"/>
    <w:rsid w:val="00B22C59"/>
    <w:rsid w:val="00B259C4"/>
    <w:rsid w:val="00B26CD7"/>
    <w:rsid w:val="00B27762"/>
    <w:rsid w:val="00B35ED4"/>
    <w:rsid w:val="00B379A0"/>
    <w:rsid w:val="00B50732"/>
    <w:rsid w:val="00B702D2"/>
    <w:rsid w:val="00B76857"/>
    <w:rsid w:val="00B8413D"/>
    <w:rsid w:val="00B92CA1"/>
    <w:rsid w:val="00B939E3"/>
    <w:rsid w:val="00B94901"/>
    <w:rsid w:val="00B96C1A"/>
    <w:rsid w:val="00BA6C0C"/>
    <w:rsid w:val="00BB0256"/>
    <w:rsid w:val="00BB2018"/>
    <w:rsid w:val="00BC0E1D"/>
    <w:rsid w:val="00BC40F7"/>
    <w:rsid w:val="00BC4E62"/>
    <w:rsid w:val="00BC52B1"/>
    <w:rsid w:val="00BC7479"/>
    <w:rsid w:val="00BD0486"/>
    <w:rsid w:val="00BD2229"/>
    <w:rsid w:val="00BD4A57"/>
    <w:rsid w:val="00BF142A"/>
    <w:rsid w:val="00BF3D17"/>
    <w:rsid w:val="00BF5B84"/>
    <w:rsid w:val="00C02D52"/>
    <w:rsid w:val="00C10DD2"/>
    <w:rsid w:val="00C10FB5"/>
    <w:rsid w:val="00C133EF"/>
    <w:rsid w:val="00C149D2"/>
    <w:rsid w:val="00C15C8F"/>
    <w:rsid w:val="00C22080"/>
    <w:rsid w:val="00C30D74"/>
    <w:rsid w:val="00C32679"/>
    <w:rsid w:val="00C32E36"/>
    <w:rsid w:val="00C33ABD"/>
    <w:rsid w:val="00C33D02"/>
    <w:rsid w:val="00C40E22"/>
    <w:rsid w:val="00C4175B"/>
    <w:rsid w:val="00C4753E"/>
    <w:rsid w:val="00C53373"/>
    <w:rsid w:val="00C57731"/>
    <w:rsid w:val="00C64914"/>
    <w:rsid w:val="00C74CF0"/>
    <w:rsid w:val="00C75FE5"/>
    <w:rsid w:val="00C7628F"/>
    <w:rsid w:val="00C77168"/>
    <w:rsid w:val="00C968D2"/>
    <w:rsid w:val="00C97DAA"/>
    <w:rsid w:val="00CB30BA"/>
    <w:rsid w:val="00CB390B"/>
    <w:rsid w:val="00CB4B3F"/>
    <w:rsid w:val="00CC661B"/>
    <w:rsid w:val="00CD1092"/>
    <w:rsid w:val="00CD4897"/>
    <w:rsid w:val="00CE21AC"/>
    <w:rsid w:val="00CE326F"/>
    <w:rsid w:val="00CF48F6"/>
    <w:rsid w:val="00CF5067"/>
    <w:rsid w:val="00D070E0"/>
    <w:rsid w:val="00D10251"/>
    <w:rsid w:val="00D103F1"/>
    <w:rsid w:val="00D111DB"/>
    <w:rsid w:val="00D12BC0"/>
    <w:rsid w:val="00D20EF8"/>
    <w:rsid w:val="00D25E93"/>
    <w:rsid w:val="00D30844"/>
    <w:rsid w:val="00D329D2"/>
    <w:rsid w:val="00D36500"/>
    <w:rsid w:val="00D4299C"/>
    <w:rsid w:val="00D50615"/>
    <w:rsid w:val="00D61D5A"/>
    <w:rsid w:val="00D64B2E"/>
    <w:rsid w:val="00D71FE8"/>
    <w:rsid w:val="00D76149"/>
    <w:rsid w:val="00D76B09"/>
    <w:rsid w:val="00D773C6"/>
    <w:rsid w:val="00D80CF1"/>
    <w:rsid w:val="00D817D3"/>
    <w:rsid w:val="00D833D5"/>
    <w:rsid w:val="00D9063B"/>
    <w:rsid w:val="00D93D1C"/>
    <w:rsid w:val="00DA0ACE"/>
    <w:rsid w:val="00DA591D"/>
    <w:rsid w:val="00DB0859"/>
    <w:rsid w:val="00DB12D6"/>
    <w:rsid w:val="00DB64EF"/>
    <w:rsid w:val="00DC6EC2"/>
    <w:rsid w:val="00DD3BC0"/>
    <w:rsid w:val="00DD54D9"/>
    <w:rsid w:val="00DD776B"/>
    <w:rsid w:val="00DE14F0"/>
    <w:rsid w:val="00DE6181"/>
    <w:rsid w:val="00DF3146"/>
    <w:rsid w:val="00DF5F03"/>
    <w:rsid w:val="00E10E6E"/>
    <w:rsid w:val="00E14520"/>
    <w:rsid w:val="00E20ADF"/>
    <w:rsid w:val="00E22D80"/>
    <w:rsid w:val="00E3359B"/>
    <w:rsid w:val="00E35177"/>
    <w:rsid w:val="00E42CD8"/>
    <w:rsid w:val="00E42E87"/>
    <w:rsid w:val="00E4754A"/>
    <w:rsid w:val="00E517C3"/>
    <w:rsid w:val="00E7576E"/>
    <w:rsid w:val="00E84538"/>
    <w:rsid w:val="00E8583E"/>
    <w:rsid w:val="00E86344"/>
    <w:rsid w:val="00E871F7"/>
    <w:rsid w:val="00E95969"/>
    <w:rsid w:val="00EA25C9"/>
    <w:rsid w:val="00EB7F6E"/>
    <w:rsid w:val="00EC315F"/>
    <w:rsid w:val="00EC3483"/>
    <w:rsid w:val="00EC6DCE"/>
    <w:rsid w:val="00ED1271"/>
    <w:rsid w:val="00ED2153"/>
    <w:rsid w:val="00EE00B7"/>
    <w:rsid w:val="00EE107A"/>
    <w:rsid w:val="00EE22EA"/>
    <w:rsid w:val="00EE3600"/>
    <w:rsid w:val="00EE5F8F"/>
    <w:rsid w:val="00EE7252"/>
    <w:rsid w:val="00EF3D0D"/>
    <w:rsid w:val="00EF3FEC"/>
    <w:rsid w:val="00EF4A9C"/>
    <w:rsid w:val="00F00F70"/>
    <w:rsid w:val="00F0625E"/>
    <w:rsid w:val="00F06E3D"/>
    <w:rsid w:val="00F246BF"/>
    <w:rsid w:val="00F25273"/>
    <w:rsid w:val="00F266F3"/>
    <w:rsid w:val="00F31061"/>
    <w:rsid w:val="00F44A19"/>
    <w:rsid w:val="00F47E62"/>
    <w:rsid w:val="00F5640F"/>
    <w:rsid w:val="00F64A1B"/>
    <w:rsid w:val="00F66138"/>
    <w:rsid w:val="00F758BC"/>
    <w:rsid w:val="00F819E8"/>
    <w:rsid w:val="00FA716E"/>
    <w:rsid w:val="00FB0ECA"/>
    <w:rsid w:val="00FB1A53"/>
    <w:rsid w:val="00FB222D"/>
    <w:rsid w:val="00FB232B"/>
    <w:rsid w:val="00FB70D8"/>
    <w:rsid w:val="00FC0409"/>
    <w:rsid w:val="00FC1461"/>
    <w:rsid w:val="00FC4AC5"/>
    <w:rsid w:val="00FD5214"/>
    <w:rsid w:val="00FD5AF1"/>
    <w:rsid w:val="00FD71FC"/>
    <w:rsid w:val="00FE543B"/>
    <w:rsid w:val="00FE5922"/>
    <w:rsid w:val="00FE6F22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10D51"/>
  <w15:docId w15:val="{40A3D1B9-89CC-49AB-8B83-6E4D43B8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9">
    <w:name w:val="heading 9"/>
    <w:basedOn w:val="Normal"/>
    <w:link w:val="Heading9Char"/>
    <w:uiPriority w:val="1"/>
    <w:qFormat/>
    <w:rsid w:val="00470390"/>
    <w:pPr>
      <w:autoSpaceDE w:val="0"/>
      <w:autoSpaceDN w:val="0"/>
      <w:outlineLvl w:val="8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C003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B4D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4DBE"/>
  </w:style>
  <w:style w:type="paragraph" w:styleId="Footer">
    <w:name w:val="footer"/>
    <w:basedOn w:val="Normal"/>
    <w:link w:val="FooterChar"/>
    <w:uiPriority w:val="99"/>
    <w:unhideWhenUsed/>
    <w:rsid w:val="003B4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DBE"/>
  </w:style>
  <w:style w:type="paragraph" w:styleId="BalloonText">
    <w:name w:val="Balloon Text"/>
    <w:basedOn w:val="Normal"/>
    <w:link w:val="BalloonTextChar"/>
    <w:uiPriority w:val="99"/>
    <w:semiHidden/>
    <w:unhideWhenUsed/>
    <w:rsid w:val="00385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04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385049"/>
    <w:pPr>
      <w:autoSpaceDE w:val="0"/>
      <w:autoSpaceDN w:val="0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5049"/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696A8B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696A8B"/>
  </w:style>
  <w:style w:type="character" w:styleId="Strong">
    <w:name w:val="Strong"/>
    <w:basedOn w:val="DefaultParagraphFont"/>
    <w:uiPriority w:val="22"/>
    <w:qFormat/>
    <w:rsid w:val="0015091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C6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6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6D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DCE"/>
    <w:rPr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633ADB"/>
    <w:pPr>
      <w:autoSpaceDE w:val="0"/>
      <w:autoSpaceDN w:val="0"/>
      <w:spacing w:before="367"/>
      <w:ind w:left="2490" w:right="588" w:hanging="1314"/>
    </w:pPr>
    <w:rPr>
      <w:rFonts w:eastAsia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33ADB"/>
    <w:rPr>
      <w:rFonts w:eastAsia="Times New Roman"/>
      <w:b/>
      <w:bCs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E5B0F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1"/>
    <w:rsid w:val="00470390"/>
    <w:rPr>
      <w:rFonts w:ascii="Times New Roman" w:eastAsia="Times New Roman" w:hAnsi="Times New Roman"/>
      <w:b/>
      <w:bCs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0C70D7"/>
    <w:pPr>
      <w:autoSpaceDE w:val="0"/>
      <w:autoSpaceDN w:val="0"/>
    </w:pPr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A90A9.57E291F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6204CB1DC5F46979D592FF0014DD2" ma:contentTypeVersion="20" ma:contentTypeDescription="Create a new document." ma:contentTypeScope="" ma:versionID="c242dd42c737ee59bb24c268a0e8ee71">
  <xsd:schema xmlns:xsd="http://www.w3.org/2001/XMLSchema" xmlns:xs="http://www.w3.org/2001/XMLSchema" xmlns:p="http://schemas.microsoft.com/office/2006/metadata/properties" xmlns:ns1="http://schemas.microsoft.com/sharepoint/v3" xmlns:ns3="0ec47551-86d3-4b07-ba78-14d34d2903a8" xmlns:ns4="fb0096ca-a259-4945-9b67-0770adb4a5c9" targetNamespace="http://schemas.microsoft.com/office/2006/metadata/properties" ma:root="true" ma:fieldsID="c33cd0f4272dad844345c9654cf11f0f" ns1:_="" ns3:_="" ns4:_="">
    <xsd:import namespace="http://schemas.microsoft.com/sharepoint/v3"/>
    <xsd:import namespace="0ec47551-86d3-4b07-ba78-14d34d2903a8"/>
    <xsd:import namespace="fb0096ca-a259-4945-9b67-0770adb4a5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47551-86d3-4b07-ba78-14d34d290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096ca-a259-4945-9b67-0770adb4a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0ec47551-86d3-4b07-ba78-14d34d2903a8" xsi:nil="true"/>
  </documentManagement>
</p:properties>
</file>

<file path=customXml/itemProps1.xml><?xml version="1.0" encoding="utf-8"?>
<ds:datastoreItem xmlns:ds="http://schemas.openxmlformats.org/officeDocument/2006/customXml" ds:itemID="{A203B787-E06E-4431-84DA-7C9A82055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5658A-CA79-46D7-9446-F09DBE688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c47551-86d3-4b07-ba78-14d34d2903a8"/>
    <ds:schemaRef ds:uri="fb0096ca-a259-4945-9b67-0770adb4a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C40ACA-6A06-4B2B-867B-4BEA2293C0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5D83DB-561F-4B34-A8DE-D4F88E8061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ec47551-86d3-4b07-ba78-14d34d2903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5719</TotalTime>
  <Pages>15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Arizona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Ehrfurth, Ryan</dc:creator>
  <cp:lastModifiedBy>Ryan Ehrfurth</cp:lastModifiedBy>
  <cp:revision>434</cp:revision>
  <dcterms:created xsi:type="dcterms:W3CDTF">2025-04-22T21:14:00Z</dcterms:created>
  <dcterms:modified xsi:type="dcterms:W3CDTF">2026-07-24T21:04:00Z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0x0101002A36204CB1DC5F46979D592FF0014DD2</vt:lpwstr>
  </property>
</Properties>
</file>